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FD638" w14:textId="77777777" w:rsidR="00C962BA" w:rsidRPr="002C4845" w:rsidRDefault="00C962BA" w:rsidP="00054551">
      <w:bookmarkStart w:id="0" w:name="OLE_LINK1"/>
    </w:p>
    <w:p w14:paraId="6819FFED" w14:textId="77777777" w:rsidR="00C962BA" w:rsidRPr="002C4845" w:rsidRDefault="00C962BA" w:rsidP="00054551"/>
    <w:p w14:paraId="487C2248" w14:textId="77777777" w:rsidR="0044772C" w:rsidRPr="007C56C1" w:rsidRDefault="0044772C" w:rsidP="0044772C">
      <w:pPr>
        <w:pStyle w:val="Heading1"/>
      </w:pPr>
      <w:r w:rsidRPr="007C56C1">
        <w:t xml:space="preserve">Multi-Jurisdictional Hazard Mitigation Plan </w:t>
      </w:r>
    </w:p>
    <w:p w14:paraId="5D3BEF4F" w14:textId="77777777" w:rsidR="0044772C" w:rsidRPr="00CD466B" w:rsidRDefault="0044772C" w:rsidP="0044772C">
      <w:pPr>
        <w:pStyle w:val="Heading1"/>
      </w:pPr>
      <w:r w:rsidRPr="00CD466B">
        <w:t>Data Collection Questionnaire</w:t>
      </w:r>
    </w:p>
    <w:p w14:paraId="5F588AA8" w14:textId="77777777" w:rsidR="0044772C" w:rsidRPr="007C56C1" w:rsidRDefault="0044772C" w:rsidP="0044772C"/>
    <w:p w14:paraId="62CC2A84" w14:textId="77777777" w:rsidR="0044772C" w:rsidRDefault="0044772C" w:rsidP="0044772C">
      <w:pPr>
        <w:jc w:val="center"/>
        <w:rPr>
          <w:b/>
          <w:sz w:val="32"/>
          <w:szCs w:val="32"/>
          <w:u w:val="single"/>
        </w:rPr>
      </w:pPr>
      <w:r w:rsidRPr="00CD466B">
        <w:rPr>
          <w:b/>
          <w:sz w:val="32"/>
          <w:szCs w:val="32"/>
          <w:u w:val="single"/>
        </w:rPr>
        <w:t xml:space="preserve">For </w:t>
      </w:r>
      <w:r w:rsidR="00431F04">
        <w:rPr>
          <w:b/>
          <w:sz w:val="32"/>
          <w:szCs w:val="32"/>
          <w:u w:val="single"/>
        </w:rPr>
        <w:t>Special Districts</w:t>
      </w:r>
    </w:p>
    <w:p w14:paraId="4D8801D6" w14:textId="77777777" w:rsidR="0044772C" w:rsidRDefault="0044772C" w:rsidP="0044772C">
      <w:pPr>
        <w:jc w:val="center"/>
        <w:rPr>
          <w:b/>
          <w:sz w:val="32"/>
          <w:szCs w:val="32"/>
          <w:u w:val="single"/>
        </w:rPr>
      </w:pPr>
    </w:p>
    <w:p w14:paraId="75BB608E" w14:textId="6178F8DE" w:rsidR="0044772C" w:rsidRPr="002C6930" w:rsidRDefault="002C6930" w:rsidP="0044772C">
      <w:pPr>
        <w:jc w:val="center"/>
        <w:rPr>
          <w:bCs/>
          <w:sz w:val="32"/>
          <w:szCs w:val="32"/>
        </w:rPr>
      </w:pPr>
      <w:r>
        <w:rPr>
          <w:bCs/>
          <w:sz w:val="32"/>
          <w:szCs w:val="32"/>
        </w:rPr>
        <w:t>Saline County</w:t>
      </w:r>
    </w:p>
    <w:p w14:paraId="3074246B" w14:textId="77777777" w:rsidR="0044772C" w:rsidRPr="007C56C1" w:rsidRDefault="0044772C" w:rsidP="00A0226F">
      <w:pPr>
        <w:tabs>
          <w:tab w:val="right" w:leader="underscore" w:pos="10080"/>
        </w:tabs>
        <w:ind w:firstLine="360"/>
      </w:pPr>
      <w:r w:rsidRPr="007C56C1">
        <w:t xml:space="preserve">County: </w:t>
      </w:r>
      <w:r>
        <w:tab/>
      </w:r>
    </w:p>
    <w:p w14:paraId="72A5E805" w14:textId="77777777" w:rsidR="0044772C" w:rsidRPr="007C56C1" w:rsidRDefault="0044772C" w:rsidP="00A0226F">
      <w:pPr>
        <w:tabs>
          <w:tab w:val="right" w:leader="underscore" w:pos="10080"/>
        </w:tabs>
        <w:ind w:left="3600" w:firstLine="360"/>
      </w:pPr>
    </w:p>
    <w:p w14:paraId="61C30F23" w14:textId="77777777" w:rsidR="0044772C" w:rsidRDefault="00431F04" w:rsidP="00A0226F">
      <w:pPr>
        <w:tabs>
          <w:tab w:val="right" w:leader="underscore" w:pos="10080"/>
        </w:tabs>
        <w:ind w:firstLine="360"/>
      </w:pPr>
      <w:r>
        <w:t>Special District Name</w:t>
      </w:r>
      <w:r w:rsidR="0044772C" w:rsidRPr="007C56C1">
        <w:t>:</w:t>
      </w:r>
      <w:r w:rsidR="0044772C">
        <w:tab/>
      </w:r>
    </w:p>
    <w:p w14:paraId="13288D5B" w14:textId="77777777" w:rsidR="0044772C" w:rsidRPr="007C56C1" w:rsidRDefault="0044772C" w:rsidP="00A0226F">
      <w:pPr>
        <w:tabs>
          <w:tab w:val="right" w:leader="underscore" w:pos="10080"/>
        </w:tabs>
        <w:ind w:firstLine="360"/>
      </w:pPr>
    </w:p>
    <w:p w14:paraId="15C39528" w14:textId="77777777" w:rsidR="0044772C" w:rsidRPr="002C4845" w:rsidRDefault="0044772C" w:rsidP="00A0226F">
      <w:pPr>
        <w:tabs>
          <w:tab w:val="right" w:leader="underscore" w:pos="10080"/>
        </w:tabs>
        <w:ind w:firstLine="360"/>
      </w:pPr>
      <w:r w:rsidRPr="007C56C1">
        <w:t xml:space="preserve">Return by: </w:t>
      </w:r>
      <w:r>
        <w:tab/>
      </w:r>
    </w:p>
    <w:p w14:paraId="0B3DE2BF" w14:textId="77777777" w:rsidR="00C962BA" w:rsidRPr="002C4845" w:rsidRDefault="00C962BA" w:rsidP="00A0226F">
      <w:pPr>
        <w:tabs>
          <w:tab w:val="right" w:leader="underscore" w:pos="10080"/>
        </w:tabs>
        <w:ind w:left="360"/>
      </w:pPr>
    </w:p>
    <w:p w14:paraId="60306A3D" w14:textId="77777777" w:rsidR="00EA0BEF" w:rsidRPr="002C4845" w:rsidRDefault="00EA0BEF" w:rsidP="00A0226F">
      <w:pPr>
        <w:tabs>
          <w:tab w:val="right" w:leader="underscore" w:pos="10080"/>
        </w:tabs>
        <w:ind w:left="360"/>
      </w:pPr>
    </w:p>
    <w:p w14:paraId="3C68907C" w14:textId="77777777" w:rsidR="002231F7" w:rsidRDefault="00363DF8" w:rsidP="00A0226F">
      <w:pPr>
        <w:tabs>
          <w:tab w:val="right" w:leader="underscore" w:pos="10080"/>
        </w:tabs>
        <w:ind w:left="360"/>
      </w:pPr>
      <w:r>
        <w:t xml:space="preserve">Please complete this data collection </w:t>
      </w:r>
      <w:r w:rsidR="004142DC">
        <w:t>questionnaire</w:t>
      </w:r>
      <w:r>
        <w:t xml:space="preserve"> as accurately and completely as possible as this information will appear in the mitigation plan.  A data collection </w:t>
      </w:r>
      <w:r w:rsidR="004142DC">
        <w:t>questionnaire</w:t>
      </w:r>
      <w:r>
        <w:t xml:space="preserve"> must be completed for each “jurisdiction” that wishes to be included in the plan.  According to FEMA’s definition a jurisdiction is any local government, including </w:t>
      </w:r>
      <w:r w:rsidRPr="001524B1">
        <w:t>counties, municipalities, cities, towns, school districts, special districts, councils of government, and tribal organizations.  Any of these entities</w:t>
      </w:r>
      <w:r w:rsidR="002A1A3C" w:rsidRPr="001524B1">
        <w:t xml:space="preserve"> as well as publicly funded colleges and universities</w:t>
      </w:r>
      <w:r w:rsidRPr="001524B1">
        <w:t xml:space="preserve"> that do not participate in the planning process </w:t>
      </w:r>
      <w:r w:rsidRPr="001524B1">
        <w:rPr>
          <w:b/>
        </w:rPr>
        <w:t>will no</w:t>
      </w:r>
      <w:r w:rsidRPr="001524B1">
        <w:t>t be eligible applicants for FEM</w:t>
      </w:r>
      <w:r w:rsidR="00BA3480">
        <w:t xml:space="preserve">A mitigation funding programs.  Please note:  School Districts and other Educational Institutions should complete the Data Collection </w:t>
      </w:r>
      <w:r w:rsidR="004142DC">
        <w:t>Questionnaire</w:t>
      </w:r>
      <w:r w:rsidR="00BA3480">
        <w:t xml:space="preserve"> indicated “For School Districts and Educational Institutions”.</w:t>
      </w:r>
    </w:p>
    <w:p w14:paraId="127BB539" w14:textId="77777777" w:rsidR="00BA3480" w:rsidRDefault="00BA3480" w:rsidP="00A0226F">
      <w:pPr>
        <w:tabs>
          <w:tab w:val="right" w:leader="underscore" w:pos="10080"/>
        </w:tabs>
      </w:pPr>
    </w:p>
    <w:p w14:paraId="2EE40CD2" w14:textId="77777777" w:rsidR="00BA3480" w:rsidRPr="001524B1" w:rsidRDefault="00BA3480" w:rsidP="00A0226F">
      <w:pPr>
        <w:tabs>
          <w:tab w:val="right" w:leader="underscore" w:pos="10080"/>
        </w:tabs>
        <w:rPr>
          <w:b/>
        </w:rPr>
      </w:pPr>
    </w:p>
    <w:p w14:paraId="7DCCA835" w14:textId="77777777" w:rsidR="002231F7" w:rsidRPr="002C4845" w:rsidRDefault="0044772C" w:rsidP="00A0226F">
      <w:pPr>
        <w:tabs>
          <w:tab w:val="right" w:leader="underscore" w:pos="10080"/>
        </w:tabs>
        <w:ind w:left="360"/>
      </w:pPr>
      <w:bookmarkStart w:id="1" w:name="_Hlk527534965"/>
      <w:r>
        <w:t>Prepared by:</w:t>
      </w:r>
      <w:r w:rsidR="00A0226F">
        <w:tab/>
      </w:r>
    </w:p>
    <w:p w14:paraId="2F5DE3E1" w14:textId="77777777" w:rsidR="00A0226F" w:rsidRDefault="00A0226F" w:rsidP="00A0226F">
      <w:pPr>
        <w:tabs>
          <w:tab w:val="right" w:leader="underscore" w:pos="10080"/>
        </w:tabs>
        <w:ind w:left="360"/>
      </w:pPr>
    </w:p>
    <w:p w14:paraId="3FFBF47F" w14:textId="77777777" w:rsidR="002231F7" w:rsidRPr="002C4845" w:rsidRDefault="002231F7" w:rsidP="00A0226F">
      <w:pPr>
        <w:tabs>
          <w:tab w:val="right" w:leader="underscore" w:pos="10080"/>
        </w:tabs>
        <w:ind w:left="360"/>
      </w:pPr>
      <w:r w:rsidRPr="002C4845">
        <w:t xml:space="preserve">Phone: </w:t>
      </w:r>
      <w:r w:rsidR="00A0226F">
        <w:tab/>
      </w:r>
    </w:p>
    <w:p w14:paraId="3FDF8A19" w14:textId="77777777" w:rsidR="00A0226F" w:rsidRDefault="00A0226F" w:rsidP="00A0226F">
      <w:pPr>
        <w:tabs>
          <w:tab w:val="right" w:leader="underscore" w:pos="10080"/>
        </w:tabs>
        <w:ind w:left="360"/>
      </w:pPr>
    </w:p>
    <w:p w14:paraId="7DC1B260" w14:textId="77777777" w:rsidR="002231F7" w:rsidRPr="002C4845" w:rsidRDefault="00A0226F" w:rsidP="00A0226F">
      <w:pPr>
        <w:tabs>
          <w:tab w:val="right" w:leader="underscore" w:pos="10080"/>
        </w:tabs>
        <w:ind w:left="360"/>
      </w:pPr>
      <w:r>
        <w:t>Email:</w:t>
      </w:r>
      <w:r>
        <w:tab/>
      </w:r>
    </w:p>
    <w:p w14:paraId="0AE51027" w14:textId="77777777" w:rsidR="00A0226F" w:rsidRDefault="00A0226F" w:rsidP="00A0226F">
      <w:pPr>
        <w:tabs>
          <w:tab w:val="right" w:leader="underscore" w:pos="10080"/>
        </w:tabs>
        <w:ind w:left="360"/>
      </w:pPr>
    </w:p>
    <w:p w14:paraId="10A964A3" w14:textId="77777777" w:rsidR="002231F7" w:rsidRDefault="00A0226F" w:rsidP="00A0226F">
      <w:pPr>
        <w:tabs>
          <w:tab w:val="right" w:leader="underscore" w:pos="10080"/>
        </w:tabs>
        <w:ind w:left="360"/>
      </w:pPr>
      <w:r>
        <w:t>Date:</w:t>
      </w:r>
      <w:r>
        <w:tab/>
      </w:r>
    </w:p>
    <w:p w14:paraId="4D868B18" w14:textId="77777777" w:rsidR="00A0226F" w:rsidRDefault="00A0226F" w:rsidP="00A0226F">
      <w:pPr>
        <w:tabs>
          <w:tab w:val="right" w:leader="underscore" w:pos="10080"/>
        </w:tabs>
        <w:ind w:left="360"/>
      </w:pPr>
    </w:p>
    <w:p w14:paraId="3D92F54E" w14:textId="77777777" w:rsidR="00A0226F" w:rsidRDefault="00A0226F" w:rsidP="00A0226F">
      <w:pPr>
        <w:tabs>
          <w:tab w:val="right" w:leader="underscore" w:pos="10080"/>
        </w:tabs>
        <w:ind w:left="360"/>
        <w:rPr>
          <w:b/>
        </w:rPr>
      </w:pPr>
    </w:p>
    <w:p w14:paraId="49D98628" w14:textId="77777777" w:rsidR="00A0226F" w:rsidRPr="00A0226F" w:rsidRDefault="00A0226F" w:rsidP="00A0226F">
      <w:pPr>
        <w:tabs>
          <w:tab w:val="right" w:leader="underscore" w:pos="10080"/>
        </w:tabs>
        <w:ind w:left="360"/>
        <w:rPr>
          <w:b/>
        </w:rPr>
      </w:pPr>
      <w:r>
        <w:rPr>
          <w:b/>
        </w:rPr>
        <w:br/>
      </w:r>
      <w:r w:rsidRPr="00A0226F">
        <w:rPr>
          <w:b/>
        </w:rPr>
        <w:t>Please return questionnaires by mail, email, or fax to:</w:t>
      </w:r>
    </w:p>
    <w:p w14:paraId="38FC77AF" w14:textId="77777777" w:rsidR="00A0226F" w:rsidRDefault="00A0226F" w:rsidP="00A0226F">
      <w:pPr>
        <w:tabs>
          <w:tab w:val="right" w:leader="underscore" w:pos="10080"/>
        </w:tabs>
        <w:ind w:left="360"/>
      </w:pPr>
    </w:p>
    <w:p w14:paraId="48885588" w14:textId="77777777" w:rsidR="00A0226F" w:rsidRPr="002C4845" w:rsidRDefault="00A0226F" w:rsidP="00A0226F">
      <w:pPr>
        <w:tabs>
          <w:tab w:val="right" w:leader="underscore" w:pos="10080"/>
        </w:tabs>
        <w:ind w:left="360"/>
      </w:pPr>
      <w:r>
        <w:t>Name:</w:t>
      </w:r>
      <w:r>
        <w:tab/>
      </w:r>
    </w:p>
    <w:p w14:paraId="31461DE5" w14:textId="77777777" w:rsidR="00A0226F" w:rsidRDefault="00A0226F" w:rsidP="00A0226F">
      <w:pPr>
        <w:tabs>
          <w:tab w:val="right" w:leader="underscore" w:pos="10080"/>
        </w:tabs>
        <w:ind w:left="360"/>
      </w:pPr>
    </w:p>
    <w:p w14:paraId="69F5ABB6" w14:textId="77777777" w:rsidR="00A0226F" w:rsidRPr="002C4845" w:rsidRDefault="00A0226F" w:rsidP="00A0226F">
      <w:pPr>
        <w:tabs>
          <w:tab w:val="right" w:leader="underscore" w:pos="10080"/>
        </w:tabs>
        <w:ind w:left="360"/>
      </w:pPr>
      <w:r>
        <w:t>Address</w:t>
      </w:r>
      <w:r w:rsidRPr="002C4845">
        <w:t xml:space="preserve">: </w:t>
      </w:r>
      <w:r>
        <w:tab/>
      </w:r>
    </w:p>
    <w:p w14:paraId="10C956F0" w14:textId="77777777" w:rsidR="00A0226F" w:rsidRDefault="00A0226F" w:rsidP="00A0226F">
      <w:pPr>
        <w:tabs>
          <w:tab w:val="right" w:leader="underscore" w:pos="10080"/>
        </w:tabs>
        <w:ind w:left="360"/>
      </w:pPr>
    </w:p>
    <w:p w14:paraId="1718E54B" w14:textId="77777777" w:rsidR="00A0226F" w:rsidRPr="002C4845" w:rsidRDefault="00A0226F" w:rsidP="00A0226F">
      <w:pPr>
        <w:tabs>
          <w:tab w:val="right" w:leader="underscore" w:pos="10080"/>
        </w:tabs>
        <w:ind w:left="360"/>
      </w:pPr>
      <w:r>
        <w:t>Email:</w:t>
      </w:r>
      <w:r>
        <w:tab/>
      </w:r>
    </w:p>
    <w:p w14:paraId="31213940" w14:textId="77777777" w:rsidR="00A0226F" w:rsidRDefault="00A0226F" w:rsidP="00A0226F">
      <w:pPr>
        <w:tabs>
          <w:tab w:val="right" w:leader="underscore" w:pos="10080"/>
        </w:tabs>
        <w:ind w:left="360"/>
      </w:pPr>
    </w:p>
    <w:p w14:paraId="629E1F45" w14:textId="77777777" w:rsidR="00A0226F" w:rsidRDefault="00A0226F" w:rsidP="00A0226F">
      <w:pPr>
        <w:tabs>
          <w:tab w:val="right" w:leader="underscore" w:pos="10080"/>
        </w:tabs>
        <w:ind w:left="360"/>
      </w:pPr>
      <w:r>
        <w:t>Fax:</w:t>
      </w:r>
      <w:r>
        <w:tab/>
      </w:r>
    </w:p>
    <w:p w14:paraId="67227DCB" w14:textId="77777777" w:rsidR="00A0226F" w:rsidRPr="002C4845" w:rsidRDefault="00A0226F" w:rsidP="00A0226F">
      <w:pPr>
        <w:tabs>
          <w:tab w:val="right" w:leader="underscore" w:pos="8640"/>
        </w:tabs>
        <w:ind w:left="360"/>
      </w:pPr>
    </w:p>
    <w:bookmarkEnd w:id="1"/>
    <w:p w14:paraId="3140CBE2" w14:textId="77777777" w:rsidR="002231F7" w:rsidRDefault="002231F7" w:rsidP="00054551"/>
    <w:p w14:paraId="1DDA6F9A" w14:textId="77777777" w:rsidR="0044772C" w:rsidRDefault="00EA0BEF" w:rsidP="006A2A77">
      <w:pPr>
        <w:pStyle w:val="Heading1"/>
        <w:spacing w:before="0" w:after="0"/>
      </w:pPr>
      <w:r w:rsidRPr="002C4845">
        <w:br w:type="page"/>
      </w:r>
    </w:p>
    <w:p w14:paraId="5FF819E5" w14:textId="77777777" w:rsidR="006A2A77" w:rsidRDefault="00380EE1" w:rsidP="006A2A77">
      <w:pPr>
        <w:pStyle w:val="Heading1"/>
        <w:spacing w:before="0" w:after="0"/>
      </w:pPr>
      <w:r w:rsidRPr="00054551">
        <w:lastRenderedPageBreak/>
        <w:t>CAPABILITY ASSESSMENT</w:t>
      </w:r>
    </w:p>
    <w:p w14:paraId="4C0653D0" w14:textId="77777777" w:rsidR="006A2A77" w:rsidRPr="006A2A77" w:rsidRDefault="006A2A77" w:rsidP="006A2A77">
      <w:pPr>
        <w:pStyle w:val="Heading1"/>
        <w:spacing w:before="0" w:after="0"/>
      </w:pPr>
      <w:r>
        <w:t>&amp;</w:t>
      </w:r>
    </w:p>
    <w:p w14:paraId="29CA2270" w14:textId="77777777" w:rsidR="00105EDB" w:rsidRPr="00054551" w:rsidRDefault="00105EDB" w:rsidP="006A2A77">
      <w:pPr>
        <w:pStyle w:val="Heading1"/>
        <w:spacing w:before="0" w:after="0"/>
        <w:rPr>
          <w:rFonts w:ascii="Arial Bold" w:hAnsi="Arial Bold"/>
          <w:caps/>
        </w:rPr>
      </w:pPr>
      <w:r w:rsidRPr="00054551">
        <w:rPr>
          <w:rFonts w:ascii="Arial Bold" w:hAnsi="Arial Bold"/>
          <w:caps/>
        </w:rPr>
        <w:t>INCORPORATION OF Existing Plans, Studies, Reports and Technical Information</w:t>
      </w:r>
    </w:p>
    <w:p w14:paraId="4A97EE4A" w14:textId="77777777" w:rsidR="00B62322" w:rsidRDefault="00B62322" w:rsidP="00054551"/>
    <w:bookmarkEnd w:id="0"/>
    <w:p w14:paraId="419D7149" w14:textId="77777777" w:rsidR="00BA3480" w:rsidRDefault="00BA3480" w:rsidP="00BA3480">
      <w:r w:rsidRPr="00054551">
        <w:t xml:space="preserve">The purpose of this section is to collect information to document existing capabilities as well as determine existing plans, studies, reports, and technical information that may need to be incorporated in the mitigation plan.  </w:t>
      </w:r>
      <w:r>
        <w:t>Although some of this information may have been captured in your previous mitigation plan, it is important to ensure this information is current in the plan update</w:t>
      </w:r>
    </w:p>
    <w:p w14:paraId="500FE6A5" w14:textId="77777777" w:rsidR="00BA3480" w:rsidRPr="00054551" w:rsidRDefault="00BA3480" w:rsidP="00BA3480"/>
    <w:p w14:paraId="0D101BB7" w14:textId="77777777" w:rsidR="00BA3480" w:rsidRDefault="00BA3480" w:rsidP="00BA3480">
      <w:r w:rsidRPr="00054551">
        <w:t xml:space="preserve">Please indicate which of the following your jurisdiction has in place. For elements that do not pertain to your type of public entity, please indicate with “N/A”. </w:t>
      </w:r>
      <w:r w:rsidRPr="00054551">
        <w:rPr>
          <w:szCs w:val="28"/>
        </w:rPr>
        <w:t xml:space="preserve"> </w:t>
      </w:r>
      <w:r>
        <w:t xml:space="preserve">If applicable, please provide a completion date for the element.  </w:t>
      </w:r>
      <w:r w:rsidRPr="00054551">
        <w:t xml:space="preserve">If your jurisdiction does not have </w:t>
      </w:r>
      <w:r>
        <w:t>a particular element</w:t>
      </w:r>
      <w:r w:rsidRPr="00054551">
        <w:t xml:space="preserve">, </w:t>
      </w:r>
      <w:r>
        <w:t>and a h</w:t>
      </w:r>
      <w:r w:rsidRPr="00054551">
        <w:t>igher level of government has the authority</w:t>
      </w:r>
      <w:r>
        <w:t xml:space="preserve"> pertaining to your jurisdiction, please indicate this in the comments column.</w:t>
      </w:r>
      <w:r w:rsidRPr="00054551">
        <w:t xml:space="preserve"> If your jurisdiction has any of the </w:t>
      </w:r>
      <w:r w:rsidRPr="006A2A77">
        <w:rPr>
          <w:b/>
          <w:u w:val="single"/>
        </w:rPr>
        <w:t>underlined and bolded</w:t>
      </w:r>
      <w:r>
        <w:t xml:space="preserve"> elements, please provide a copy of the document to the contact listed on the front and indicate method in the comments column (</w:t>
      </w:r>
      <w:r w:rsidRPr="00054551">
        <w:t xml:space="preserve">i.e. available on the web, will email or mail). </w:t>
      </w:r>
      <w:r w:rsidR="002A7BFF">
        <w:t xml:space="preserve"> </w:t>
      </w:r>
    </w:p>
    <w:p w14:paraId="3E03F1CE" w14:textId="77777777" w:rsidR="00BA0059" w:rsidRPr="00054551" w:rsidRDefault="00BA0059" w:rsidP="00BA3480">
      <w:pPr>
        <w:rPr>
          <w:szCs w:val="28"/>
        </w:rPr>
      </w:pPr>
    </w:p>
    <w:p w14:paraId="386039C3" w14:textId="77777777" w:rsidR="00A84D1B" w:rsidRPr="008E75E0" w:rsidRDefault="00A84D1B" w:rsidP="0005455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2"/>
        <w:gridCol w:w="2883"/>
        <w:gridCol w:w="3595"/>
      </w:tblGrid>
      <w:tr w:rsidR="00BA3480" w:rsidRPr="006A2A77" w14:paraId="09300845" w14:textId="77777777" w:rsidTr="00441390">
        <w:trPr>
          <w:trHeight w:val="432"/>
          <w:tblHeader/>
        </w:trPr>
        <w:tc>
          <w:tcPr>
            <w:tcW w:w="1998" w:type="pct"/>
            <w:shd w:val="clear" w:color="000000" w:fill="C0C0C0"/>
            <w:noWrap/>
            <w:vAlign w:val="center"/>
            <w:hideMark/>
          </w:tcPr>
          <w:p w14:paraId="5E94C415" w14:textId="77777777" w:rsidR="00BA3480" w:rsidRPr="00441390" w:rsidRDefault="00BA3480" w:rsidP="00441390">
            <w:pPr>
              <w:jc w:val="center"/>
              <w:rPr>
                <w:b/>
                <w:sz w:val="20"/>
                <w:szCs w:val="20"/>
              </w:rPr>
            </w:pPr>
            <w:r w:rsidRPr="00441390">
              <w:rPr>
                <w:b/>
                <w:sz w:val="20"/>
                <w:szCs w:val="20"/>
              </w:rPr>
              <w:t>Element</w:t>
            </w:r>
          </w:p>
        </w:tc>
        <w:tc>
          <w:tcPr>
            <w:tcW w:w="1336" w:type="pct"/>
            <w:shd w:val="clear" w:color="000000" w:fill="C0C0C0"/>
            <w:vAlign w:val="center"/>
          </w:tcPr>
          <w:p w14:paraId="0C333618" w14:textId="77777777" w:rsidR="00BA3480" w:rsidRPr="00441390" w:rsidRDefault="00BA3480" w:rsidP="00441390">
            <w:pPr>
              <w:jc w:val="center"/>
              <w:rPr>
                <w:b/>
                <w:sz w:val="20"/>
                <w:szCs w:val="20"/>
              </w:rPr>
            </w:pPr>
            <w:r w:rsidRPr="00441390">
              <w:rPr>
                <w:b/>
                <w:sz w:val="20"/>
                <w:szCs w:val="20"/>
              </w:rPr>
              <w:t>Yes, No, N/A</w:t>
            </w:r>
          </w:p>
        </w:tc>
        <w:tc>
          <w:tcPr>
            <w:tcW w:w="1666" w:type="pct"/>
            <w:shd w:val="clear" w:color="000000" w:fill="C0C0C0"/>
            <w:vAlign w:val="center"/>
          </w:tcPr>
          <w:p w14:paraId="23AEEFBE" w14:textId="77777777" w:rsidR="00BA3480" w:rsidRPr="00441390" w:rsidRDefault="00BA3480" w:rsidP="00441390">
            <w:pPr>
              <w:jc w:val="center"/>
              <w:rPr>
                <w:b/>
                <w:sz w:val="20"/>
                <w:szCs w:val="20"/>
              </w:rPr>
            </w:pPr>
            <w:r w:rsidRPr="00441390">
              <w:rPr>
                <w:b/>
                <w:sz w:val="20"/>
                <w:szCs w:val="20"/>
              </w:rPr>
              <w:t>Comments</w:t>
            </w:r>
            <w:r w:rsidR="00441390">
              <w:rPr>
                <w:b/>
                <w:sz w:val="20"/>
                <w:szCs w:val="20"/>
              </w:rPr>
              <w:t xml:space="preserve"> and/or Weblink</w:t>
            </w:r>
          </w:p>
        </w:tc>
      </w:tr>
      <w:tr w:rsidR="00441390" w:rsidRPr="00A84D1B" w14:paraId="02D40D96" w14:textId="77777777" w:rsidTr="00441390">
        <w:trPr>
          <w:trHeight w:val="432"/>
        </w:trPr>
        <w:tc>
          <w:tcPr>
            <w:tcW w:w="5000" w:type="pct"/>
            <w:gridSpan w:val="3"/>
            <w:shd w:val="clear" w:color="000000" w:fill="C0C0C0"/>
            <w:noWrap/>
            <w:vAlign w:val="center"/>
            <w:hideMark/>
          </w:tcPr>
          <w:p w14:paraId="12B9F40B" w14:textId="77777777" w:rsidR="00441390" w:rsidRPr="00441390" w:rsidRDefault="00441390" w:rsidP="00441390">
            <w:pPr>
              <w:jc w:val="center"/>
              <w:rPr>
                <w:b/>
                <w:sz w:val="20"/>
                <w:szCs w:val="20"/>
              </w:rPr>
            </w:pPr>
            <w:r w:rsidRPr="00441390">
              <w:rPr>
                <w:b/>
                <w:sz w:val="20"/>
                <w:szCs w:val="20"/>
              </w:rPr>
              <w:t>Planning Capabilities</w:t>
            </w:r>
          </w:p>
        </w:tc>
      </w:tr>
      <w:tr w:rsidR="00BA3480" w:rsidRPr="00A84D1B" w14:paraId="1289461E" w14:textId="77777777" w:rsidTr="00441390">
        <w:trPr>
          <w:trHeight w:val="432"/>
        </w:trPr>
        <w:tc>
          <w:tcPr>
            <w:tcW w:w="1998" w:type="pct"/>
            <w:shd w:val="clear" w:color="auto" w:fill="auto"/>
            <w:vAlign w:val="center"/>
            <w:hideMark/>
          </w:tcPr>
          <w:p w14:paraId="1C19E0D4" w14:textId="77777777" w:rsidR="00BA3480" w:rsidRPr="00814719" w:rsidRDefault="00BA3480" w:rsidP="00441390">
            <w:pPr>
              <w:rPr>
                <w:sz w:val="20"/>
                <w:szCs w:val="20"/>
              </w:rPr>
            </w:pPr>
            <w:r w:rsidRPr="00814719">
              <w:rPr>
                <w:sz w:val="20"/>
                <w:szCs w:val="20"/>
              </w:rPr>
              <w:t>Capital Improvement Plan</w:t>
            </w:r>
          </w:p>
        </w:tc>
        <w:tc>
          <w:tcPr>
            <w:tcW w:w="1336" w:type="pct"/>
            <w:vAlign w:val="center"/>
          </w:tcPr>
          <w:p w14:paraId="27D2D460" w14:textId="77777777" w:rsidR="00BA3480" w:rsidRPr="00A84D1B" w:rsidRDefault="00BA3480" w:rsidP="00441390">
            <w:pPr>
              <w:rPr>
                <w:sz w:val="20"/>
                <w:szCs w:val="20"/>
              </w:rPr>
            </w:pPr>
            <w:r>
              <w:rPr>
                <w:sz w:val="20"/>
                <w:szCs w:val="20"/>
              </w:rPr>
              <w:t>Date:</w:t>
            </w:r>
          </w:p>
        </w:tc>
        <w:tc>
          <w:tcPr>
            <w:tcW w:w="1666" w:type="pct"/>
          </w:tcPr>
          <w:p w14:paraId="5E2A298F" w14:textId="77777777" w:rsidR="00BA3480" w:rsidRPr="00A84D1B" w:rsidRDefault="00BA3480" w:rsidP="009A6471">
            <w:pPr>
              <w:rPr>
                <w:sz w:val="20"/>
                <w:szCs w:val="20"/>
              </w:rPr>
            </w:pPr>
          </w:p>
        </w:tc>
      </w:tr>
      <w:tr w:rsidR="00BA3480" w:rsidRPr="00A84D1B" w14:paraId="21F38056" w14:textId="77777777" w:rsidTr="00441390">
        <w:trPr>
          <w:trHeight w:val="432"/>
        </w:trPr>
        <w:tc>
          <w:tcPr>
            <w:tcW w:w="1998" w:type="pct"/>
            <w:shd w:val="clear" w:color="auto" w:fill="auto"/>
            <w:vAlign w:val="center"/>
            <w:hideMark/>
          </w:tcPr>
          <w:p w14:paraId="3753A758" w14:textId="77777777" w:rsidR="00BA3480" w:rsidRPr="006B2A70" w:rsidRDefault="00BA3480" w:rsidP="00441390">
            <w:pPr>
              <w:rPr>
                <w:sz w:val="20"/>
                <w:szCs w:val="20"/>
              </w:rPr>
            </w:pPr>
            <w:r w:rsidRPr="006B2A70">
              <w:rPr>
                <w:sz w:val="20"/>
                <w:szCs w:val="20"/>
              </w:rPr>
              <w:t>Emergency Operations Plan</w:t>
            </w:r>
          </w:p>
        </w:tc>
        <w:tc>
          <w:tcPr>
            <w:tcW w:w="1336" w:type="pct"/>
            <w:vAlign w:val="center"/>
          </w:tcPr>
          <w:p w14:paraId="1F47A886" w14:textId="77777777" w:rsidR="00BA3480" w:rsidRPr="00A84D1B" w:rsidRDefault="00BA3480" w:rsidP="00441390">
            <w:pPr>
              <w:rPr>
                <w:sz w:val="20"/>
                <w:szCs w:val="20"/>
              </w:rPr>
            </w:pPr>
            <w:r>
              <w:rPr>
                <w:sz w:val="20"/>
                <w:szCs w:val="20"/>
              </w:rPr>
              <w:t>Date:</w:t>
            </w:r>
          </w:p>
        </w:tc>
        <w:tc>
          <w:tcPr>
            <w:tcW w:w="1666" w:type="pct"/>
          </w:tcPr>
          <w:p w14:paraId="1B18D015" w14:textId="77777777" w:rsidR="00BA3480" w:rsidRPr="00A84D1B" w:rsidRDefault="00BA3480" w:rsidP="009A6471">
            <w:pPr>
              <w:rPr>
                <w:sz w:val="20"/>
                <w:szCs w:val="20"/>
              </w:rPr>
            </w:pPr>
          </w:p>
        </w:tc>
      </w:tr>
      <w:tr w:rsidR="00175B0F" w:rsidRPr="00A84D1B" w14:paraId="06FBC722" w14:textId="77777777" w:rsidTr="00441390">
        <w:trPr>
          <w:trHeight w:val="432"/>
        </w:trPr>
        <w:tc>
          <w:tcPr>
            <w:tcW w:w="1998" w:type="pct"/>
            <w:shd w:val="clear" w:color="auto" w:fill="auto"/>
            <w:vAlign w:val="center"/>
          </w:tcPr>
          <w:p w14:paraId="158F1A64" w14:textId="77777777" w:rsidR="00175B0F" w:rsidRPr="006B2A70" w:rsidRDefault="00175B0F" w:rsidP="00175B0F">
            <w:pPr>
              <w:rPr>
                <w:sz w:val="20"/>
                <w:szCs w:val="20"/>
              </w:rPr>
            </w:pPr>
            <w:r w:rsidRPr="006B2A70">
              <w:rPr>
                <w:sz w:val="20"/>
                <w:szCs w:val="20"/>
              </w:rPr>
              <w:t>Continuity of Operations Plan</w:t>
            </w:r>
          </w:p>
        </w:tc>
        <w:tc>
          <w:tcPr>
            <w:tcW w:w="1336" w:type="pct"/>
            <w:vAlign w:val="center"/>
          </w:tcPr>
          <w:p w14:paraId="2DF43C2E" w14:textId="77777777" w:rsidR="00175B0F" w:rsidRPr="00A84D1B" w:rsidRDefault="00175B0F" w:rsidP="00175B0F">
            <w:pPr>
              <w:rPr>
                <w:sz w:val="20"/>
                <w:szCs w:val="20"/>
              </w:rPr>
            </w:pPr>
            <w:r>
              <w:rPr>
                <w:sz w:val="20"/>
                <w:szCs w:val="20"/>
              </w:rPr>
              <w:t>Date:</w:t>
            </w:r>
          </w:p>
        </w:tc>
        <w:tc>
          <w:tcPr>
            <w:tcW w:w="1666" w:type="pct"/>
          </w:tcPr>
          <w:p w14:paraId="0DB57FFD" w14:textId="77777777" w:rsidR="00175B0F" w:rsidRPr="00A84D1B" w:rsidRDefault="00175B0F" w:rsidP="00175B0F">
            <w:pPr>
              <w:rPr>
                <w:sz w:val="20"/>
                <w:szCs w:val="20"/>
              </w:rPr>
            </w:pPr>
          </w:p>
        </w:tc>
      </w:tr>
      <w:tr w:rsidR="00175B0F" w:rsidRPr="00A84D1B" w14:paraId="78AFEBE1" w14:textId="77777777" w:rsidTr="00441390">
        <w:trPr>
          <w:trHeight w:val="432"/>
        </w:trPr>
        <w:tc>
          <w:tcPr>
            <w:tcW w:w="1998" w:type="pct"/>
            <w:shd w:val="clear" w:color="auto" w:fill="auto"/>
            <w:vAlign w:val="center"/>
            <w:hideMark/>
          </w:tcPr>
          <w:p w14:paraId="04131C00" w14:textId="77777777" w:rsidR="00175B0F" w:rsidRPr="006B2A70" w:rsidRDefault="006B2A70" w:rsidP="00175B0F">
            <w:pPr>
              <w:rPr>
                <w:sz w:val="20"/>
                <w:szCs w:val="20"/>
                <w:u w:val="single"/>
              </w:rPr>
            </w:pPr>
            <w:r w:rsidRPr="006B2A70">
              <w:rPr>
                <w:sz w:val="20"/>
                <w:szCs w:val="20"/>
              </w:rPr>
              <w:t>Community Wildfire Protection Plan</w:t>
            </w:r>
          </w:p>
        </w:tc>
        <w:tc>
          <w:tcPr>
            <w:tcW w:w="1336" w:type="pct"/>
            <w:vAlign w:val="center"/>
          </w:tcPr>
          <w:p w14:paraId="6C25EBC3" w14:textId="77777777" w:rsidR="00175B0F" w:rsidRDefault="00175B0F" w:rsidP="00175B0F">
            <w:pPr>
              <w:rPr>
                <w:sz w:val="20"/>
                <w:szCs w:val="20"/>
              </w:rPr>
            </w:pPr>
            <w:r>
              <w:rPr>
                <w:sz w:val="20"/>
                <w:szCs w:val="20"/>
              </w:rPr>
              <w:t>Date:</w:t>
            </w:r>
          </w:p>
        </w:tc>
        <w:tc>
          <w:tcPr>
            <w:tcW w:w="1666" w:type="pct"/>
          </w:tcPr>
          <w:p w14:paraId="05D287C9" w14:textId="77777777" w:rsidR="00175B0F" w:rsidRPr="00A84D1B" w:rsidRDefault="00175B0F" w:rsidP="00175B0F">
            <w:pPr>
              <w:rPr>
                <w:sz w:val="20"/>
                <w:szCs w:val="20"/>
              </w:rPr>
            </w:pPr>
          </w:p>
        </w:tc>
      </w:tr>
      <w:tr w:rsidR="00175B0F" w:rsidRPr="00A84D1B" w14:paraId="16949703" w14:textId="77777777" w:rsidTr="00431F04">
        <w:trPr>
          <w:trHeight w:val="432"/>
        </w:trPr>
        <w:tc>
          <w:tcPr>
            <w:tcW w:w="1998" w:type="pct"/>
            <w:shd w:val="clear" w:color="auto" w:fill="auto"/>
            <w:vAlign w:val="center"/>
          </w:tcPr>
          <w:p w14:paraId="0FF909FB" w14:textId="77777777" w:rsidR="00175B0F" w:rsidRPr="006B2A70" w:rsidRDefault="006B2A70" w:rsidP="00175B0F">
            <w:pPr>
              <w:rPr>
                <w:sz w:val="20"/>
                <w:szCs w:val="20"/>
                <w:u w:val="single"/>
              </w:rPr>
            </w:pPr>
            <w:r w:rsidRPr="006B2A70">
              <w:rPr>
                <w:sz w:val="20"/>
                <w:szCs w:val="20"/>
              </w:rPr>
              <w:t>Other:</w:t>
            </w:r>
          </w:p>
        </w:tc>
        <w:tc>
          <w:tcPr>
            <w:tcW w:w="1336" w:type="pct"/>
            <w:vAlign w:val="center"/>
          </w:tcPr>
          <w:p w14:paraId="6000A3BF" w14:textId="77777777" w:rsidR="00175B0F" w:rsidRPr="00A84D1B" w:rsidRDefault="00175B0F" w:rsidP="00175B0F">
            <w:pPr>
              <w:rPr>
                <w:sz w:val="20"/>
                <w:szCs w:val="20"/>
              </w:rPr>
            </w:pPr>
          </w:p>
        </w:tc>
        <w:tc>
          <w:tcPr>
            <w:tcW w:w="1666" w:type="pct"/>
          </w:tcPr>
          <w:p w14:paraId="1396ADC2" w14:textId="77777777" w:rsidR="00175B0F" w:rsidRPr="00A84D1B" w:rsidRDefault="00175B0F" w:rsidP="00175B0F">
            <w:pPr>
              <w:rPr>
                <w:sz w:val="20"/>
                <w:szCs w:val="20"/>
              </w:rPr>
            </w:pPr>
          </w:p>
        </w:tc>
      </w:tr>
      <w:tr w:rsidR="00175B0F" w:rsidRPr="00A84D1B" w14:paraId="558512F0" w14:textId="77777777" w:rsidTr="00431F04">
        <w:trPr>
          <w:trHeight w:val="432"/>
        </w:trPr>
        <w:tc>
          <w:tcPr>
            <w:tcW w:w="1998" w:type="pct"/>
            <w:shd w:val="clear" w:color="auto" w:fill="auto"/>
            <w:vAlign w:val="center"/>
          </w:tcPr>
          <w:p w14:paraId="5D721605" w14:textId="77777777" w:rsidR="00175B0F" w:rsidRPr="00814719" w:rsidRDefault="00175B0F" w:rsidP="00175B0F">
            <w:pPr>
              <w:rPr>
                <w:sz w:val="20"/>
                <w:szCs w:val="20"/>
              </w:rPr>
            </w:pPr>
          </w:p>
        </w:tc>
        <w:tc>
          <w:tcPr>
            <w:tcW w:w="1336" w:type="pct"/>
            <w:vAlign w:val="center"/>
          </w:tcPr>
          <w:p w14:paraId="7CC3A60A" w14:textId="77777777" w:rsidR="00175B0F" w:rsidRPr="00A84D1B" w:rsidRDefault="00175B0F" w:rsidP="00175B0F">
            <w:pPr>
              <w:rPr>
                <w:sz w:val="20"/>
                <w:szCs w:val="20"/>
              </w:rPr>
            </w:pPr>
          </w:p>
        </w:tc>
        <w:tc>
          <w:tcPr>
            <w:tcW w:w="1666" w:type="pct"/>
          </w:tcPr>
          <w:p w14:paraId="78C5C0DF" w14:textId="77777777" w:rsidR="00175B0F" w:rsidRPr="00A84D1B" w:rsidRDefault="00175B0F" w:rsidP="00175B0F">
            <w:pPr>
              <w:rPr>
                <w:sz w:val="20"/>
                <w:szCs w:val="20"/>
              </w:rPr>
            </w:pPr>
          </w:p>
        </w:tc>
      </w:tr>
      <w:tr w:rsidR="00175B0F" w:rsidRPr="00A84D1B" w14:paraId="0C38F15B" w14:textId="77777777" w:rsidTr="00441390">
        <w:trPr>
          <w:trHeight w:val="432"/>
        </w:trPr>
        <w:tc>
          <w:tcPr>
            <w:tcW w:w="5000" w:type="pct"/>
            <w:gridSpan w:val="3"/>
            <w:shd w:val="clear" w:color="000000" w:fill="C0C0C0"/>
            <w:vAlign w:val="center"/>
            <w:hideMark/>
          </w:tcPr>
          <w:p w14:paraId="6D3458A0" w14:textId="77777777" w:rsidR="00175B0F" w:rsidRPr="00441390" w:rsidRDefault="00175B0F" w:rsidP="00175B0F">
            <w:pPr>
              <w:jc w:val="center"/>
              <w:rPr>
                <w:b/>
                <w:sz w:val="20"/>
                <w:szCs w:val="20"/>
              </w:rPr>
            </w:pPr>
            <w:r w:rsidRPr="00441390">
              <w:rPr>
                <w:b/>
                <w:sz w:val="20"/>
                <w:szCs w:val="20"/>
              </w:rPr>
              <w:t>Policies</w:t>
            </w:r>
          </w:p>
        </w:tc>
      </w:tr>
      <w:tr w:rsidR="00175B0F" w:rsidRPr="00A84D1B" w14:paraId="094561A1" w14:textId="77777777" w:rsidTr="00441390">
        <w:trPr>
          <w:trHeight w:val="432"/>
        </w:trPr>
        <w:tc>
          <w:tcPr>
            <w:tcW w:w="1998" w:type="pct"/>
            <w:shd w:val="clear" w:color="auto" w:fill="auto"/>
            <w:vAlign w:val="center"/>
            <w:hideMark/>
          </w:tcPr>
          <w:p w14:paraId="7F8FF404" w14:textId="77777777" w:rsidR="00175B0F" w:rsidRPr="00A84D1B" w:rsidRDefault="00175B0F" w:rsidP="00175B0F">
            <w:pPr>
              <w:rPr>
                <w:sz w:val="20"/>
                <w:szCs w:val="20"/>
              </w:rPr>
            </w:pPr>
          </w:p>
        </w:tc>
        <w:tc>
          <w:tcPr>
            <w:tcW w:w="1336" w:type="pct"/>
            <w:vAlign w:val="center"/>
          </w:tcPr>
          <w:p w14:paraId="509133FD" w14:textId="77777777" w:rsidR="00175B0F" w:rsidRPr="00A84D1B" w:rsidRDefault="00175B0F" w:rsidP="00175B0F">
            <w:pPr>
              <w:rPr>
                <w:sz w:val="20"/>
                <w:szCs w:val="20"/>
              </w:rPr>
            </w:pPr>
          </w:p>
        </w:tc>
        <w:tc>
          <w:tcPr>
            <w:tcW w:w="1666" w:type="pct"/>
            <w:vAlign w:val="center"/>
          </w:tcPr>
          <w:p w14:paraId="6D845889" w14:textId="77777777" w:rsidR="00175B0F" w:rsidRPr="00A84D1B" w:rsidRDefault="00175B0F" w:rsidP="00175B0F">
            <w:pPr>
              <w:rPr>
                <w:sz w:val="20"/>
                <w:szCs w:val="20"/>
              </w:rPr>
            </w:pPr>
          </w:p>
        </w:tc>
      </w:tr>
      <w:tr w:rsidR="00175B0F" w:rsidRPr="00A84D1B" w14:paraId="0652DFF3" w14:textId="77777777" w:rsidTr="00441390">
        <w:trPr>
          <w:trHeight w:val="432"/>
        </w:trPr>
        <w:tc>
          <w:tcPr>
            <w:tcW w:w="1998" w:type="pct"/>
            <w:shd w:val="clear" w:color="auto" w:fill="auto"/>
            <w:vAlign w:val="center"/>
          </w:tcPr>
          <w:p w14:paraId="45BF19A8" w14:textId="77777777" w:rsidR="00175B0F" w:rsidRPr="00A84D1B" w:rsidRDefault="00175B0F" w:rsidP="00175B0F">
            <w:pPr>
              <w:rPr>
                <w:sz w:val="20"/>
                <w:szCs w:val="20"/>
              </w:rPr>
            </w:pPr>
          </w:p>
        </w:tc>
        <w:tc>
          <w:tcPr>
            <w:tcW w:w="1336" w:type="pct"/>
            <w:vAlign w:val="center"/>
          </w:tcPr>
          <w:p w14:paraId="4F481666" w14:textId="77777777" w:rsidR="00175B0F" w:rsidRPr="00A84D1B" w:rsidRDefault="00175B0F" w:rsidP="00175B0F">
            <w:pPr>
              <w:rPr>
                <w:sz w:val="20"/>
                <w:szCs w:val="20"/>
              </w:rPr>
            </w:pPr>
          </w:p>
        </w:tc>
        <w:tc>
          <w:tcPr>
            <w:tcW w:w="1666" w:type="pct"/>
            <w:vAlign w:val="center"/>
          </w:tcPr>
          <w:p w14:paraId="1B903520" w14:textId="77777777" w:rsidR="00175B0F" w:rsidRPr="00A84D1B" w:rsidRDefault="00175B0F" w:rsidP="00175B0F">
            <w:pPr>
              <w:rPr>
                <w:sz w:val="20"/>
                <w:szCs w:val="20"/>
              </w:rPr>
            </w:pPr>
          </w:p>
        </w:tc>
      </w:tr>
      <w:tr w:rsidR="00175B0F" w:rsidRPr="00A84D1B" w14:paraId="167325C0" w14:textId="77777777" w:rsidTr="00441390">
        <w:trPr>
          <w:trHeight w:val="432"/>
        </w:trPr>
        <w:tc>
          <w:tcPr>
            <w:tcW w:w="1998" w:type="pct"/>
            <w:shd w:val="clear" w:color="auto" w:fill="auto"/>
            <w:vAlign w:val="center"/>
          </w:tcPr>
          <w:p w14:paraId="34662028" w14:textId="77777777" w:rsidR="00175B0F" w:rsidRPr="00A84D1B" w:rsidRDefault="00175B0F" w:rsidP="00175B0F">
            <w:pPr>
              <w:rPr>
                <w:sz w:val="20"/>
                <w:szCs w:val="20"/>
              </w:rPr>
            </w:pPr>
          </w:p>
        </w:tc>
        <w:tc>
          <w:tcPr>
            <w:tcW w:w="1336" w:type="pct"/>
            <w:vAlign w:val="center"/>
          </w:tcPr>
          <w:p w14:paraId="4CEC5ED2" w14:textId="77777777" w:rsidR="00175B0F" w:rsidRPr="00A84D1B" w:rsidRDefault="00175B0F" w:rsidP="00175B0F">
            <w:pPr>
              <w:rPr>
                <w:sz w:val="20"/>
                <w:szCs w:val="20"/>
              </w:rPr>
            </w:pPr>
          </w:p>
        </w:tc>
        <w:tc>
          <w:tcPr>
            <w:tcW w:w="1666" w:type="pct"/>
            <w:vAlign w:val="center"/>
          </w:tcPr>
          <w:p w14:paraId="22FE7249" w14:textId="77777777" w:rsidR="00175B0F" w:rsidRPr="00A84D1B" w:rsidRDefault="00175B0F" w:rsidP="00175B0F">
            <w:pPr>
              <w:rPr>
                <w:sz w:val="20"/>
                <w:szCs w:val="20"/>
              </w:rPr>
            </w:pPr>
          </w:p>
        </w:tc>
      </w:tr>
      <w:tr w:rsidR="00175B0F" w:rsidRPr="00A84D1B" w14:paraId="60F1EC6D" w14:textId="77777777" w:rsidTr="00441390">
        <w:trPr>
          <w:trHeight w:val="432"/>
        </w:trPr>
        <w:tc>
          <w:tcPr>
            <w:tcW w:w="5000" w:type="pct"/>
            <w:gridSpan w:val="3"/>
            <w:shd w:val="clear" w:color="000000" w:fill="C0C0C0"/>
            <w:vAlign w:val="center"/>
            <w:hideMark/>
          </w:tcPr>
          <w:p w14:paraId="5A7BF850" w14:textId="77777777" w:rsidR="00175B0F" w:rsidRPr="00441390" w:rsidRDefault="00175B0F" w:rsidP="00175B0F">
            <w:pPr>
              <w:jc w:val="center"/>
              <w:rPr>
                <w:b/>
                <w:sz w:val="20"/>
                <w:szCs w:val="20"/>
              </w:rPr>
            </w:pPr>
            <w:r w:rsidRPr="00441390">
              <w:rPr>
                <w:b/>
                <w:sz w:val="20"/>
                <w:szCs w:val="20"/>
              </w:rPr>
              <w:t>Program</w:t>
            </w:r>
            <w:r w:rsidR="001C3155">
              <w:rPr>
                <w:b/>
                <w:sz w:val="20"/>
                <w:szCs w:val="20"/>
              </w:rPr>
              <w:t>s</w:t>
            </w:r>
          </w:p>
        </w:tc>
      </w:tr>
      <w:tr w:rsidR="00175B0F" w:rsidRPr="00A84D1B" w14:paraId="3A9B871D" w14:textId="77777777" w:rsidTr="00441390">
        <w:trPr>
          <w:trHeight w:val="432"/>
        </w:trPr>
        <w:tc>
          <w:tcPr>
            <w:tcW w:w="1998" w:type="pct"/>
            <w:shd w:val="clear" w:color="auto" w:fill="auto"/>
            <w:vAlign w:val="center"/>
            <w:hideMark/>
          </w:tcPr>
          <w:p w14:paraId="3C0809DC" w14:textId="77777777" w:rsidR="00175B0F" w:rsidRPr="00A84D1B" w:rsidRDefault="00175B0F" w:rsidP="00175B0F">
            <w:pPr>
              <w:rPr>
                <w:sz w:val="20"/>
                <w:szCs w:val="20"/>
              </w:rPr>
            </w:pPr>
            <w:r>
              <w:rPr>
                <w:sz w:val="20"/>
                <w:szCs w:val="20"/>
              </w:rPr>
              <w:t>Cross-Connection Program</w:t>
            </w:r>
          </w:p>
        </w:tc>
        <w:tc>
          <w:tcPr>
            <w:tcW w:w="1336" w:type="pct"/>
            <w:vAlign w:val="center"/>
          </w:tcPr>
          <w:p w14:paraId="1B6F04DB" w14:textId="77777777" w:rsidR="00175B0F" w:rsidRPr="00A84D1B" w:rsidRDefault="00175B0F" w:rsidP="00175B0F">
            <w:pPr>
              <w:rPr>
                <w:sz w:val="20"/>
                <w:szCs w:val="20"/>
              </w:rPr>
            </w:pPr>
          </w:p>
        </w:tc>
        <w:tc>
          <w:tcPr>
            <w:tcW w:w="1666" w:type="pct"/>
          </w:tcPr>
          <w:p w14:paraId="0D1A076D" w14:textId="77777777" w:rsidR="00175B0F" w:rsidRPr="00A84D1B" w:rsidRDefault="00175B0F" w:rsidP="00175B0F">
            <w:pPr>
              <w:rPr>
                <w:sz w:val="20"/>
                <w:szCs w:val="20"/>
              </w:rPr>
            </w:pPr>
          </w:p>
        </w:tc>
      </w:tr>
      <w:tr w:rsidR="00175B0F" w:rsidRPr="00A84D1B" w14:paraId="6B1A4C5F" w14:textId="77777777" w:rsidTr="00441390">
        <w:trPr>
          <w:trHeight w:val="432"/>
        </w:trPr>
        <w:tc>
          <w:tcPr>
            <w:tcW w:w="1998" w:type="pct"/>
            <w:shd w:val="clear" w:color="auto" w:fill="auto"/>
            <w:vAlign w:val="center"/>
            <w:hideMark/>
          </w:tcPr>
          <w:p w14:paraId="7B9B24F2" w14:textId="77777777" w:rsidR="00175B0F" w:rsidRPr="00A84D1B" w:rsidRDefault="0036692E" w:rsidP="00175B0F">
            <w:pPr>
              <w:rPr>
                <w:sz w:val="20"/>
                <w:szCs w:val="20"/>
              </w:rPr>
            </w:pPr>
            <w:r>
              <w:rPr>
                <w:sz w:val="20"/>
                <w:szCs w:val="20"/>
              </w:rPr>
              <w:t>Hydrant Flushing Program</w:t>
            </w:r>
          </w:p>
        </w:tc>
        <w:tc>
          <w:tcPr>
            <w:tcW w:w="1336" w:type="pct"/>
            <w:vAlign w:val="center"/>
          </w:tcPr>
          <w:p w14:paraId="09E547B6" w14:textId="77777777" w:rsidR="00175B0F" w:rsidRPr="00A84D1B" w:rsidRDefault="00175B0F" w:rsidP="00175B0F">
            <w:pPr>
              <w:rPr>
                <w:sz w:val="20"/>
                <w:szCs w:val="20"/>
              </w:rPr>
            </w:pPr>
          </w:p>
        </w:tc>
        <w:tc>
          <w:tcPr>
            <w:tcW w:w="1666" w:type="pct"/>
          </w:tcPr>
          <w:p w14:paraId="3BFCC4E5" w14:textId="77777777" w:rsidR="00175B0F" w:rsidRPr="00A84D1B" w:rsidRDefault="00175B0F" w:rsidP="00175B0F">
            <w:pPr>
              <w:rPr>
                <w:sz w:val="20"/>
                <w:szCs w:val="20"/>
              </w:rPr>
            </w:pPr>
          </w:p>
        </w:tc>
      </w:tr>
      <w:tr w:rsidR="00175B0F" w:rsidRPr="00A84D1B" w14:paraId="4DEFEB1C" w14:textId="77777777" w:rsidTr="00441390">
        <w:trPr>
          <w:trHeight w:val="432"/>
        </w:trPr>
        <w:tc>
          <w:tcPr>
            <w:tcW w:w="1998" w:type="pct"/>
            <w:shd w:val="clear" w:color="auto" w:fill="auto"/>
            <w:vAlign w:val="center"/>
            <w:hideMark/>
          </w:tcPr>
          <w:p w14:paraId="6AF0C7C7" w14:textId="77777777" w:rsidR="00175B0F" w:rsidRPr="00A84D1B" w:rsidRDefault="00175B0F" w:rsidP="00175B0F">
            <w:pPr>
              <w:rPr>
                <w:sz w:val="20"/>
                <w:szCs w:val="20"/>
              </w:rPr>
            </w:pPr>
            <w:r w:rsidRPr="00A84D1B">
              <w:rPr>
                <w:sz w:val="20"/>
                <w:szCs w:val="20"/>
              </w:rPr>
              <w:t>Public Education/Awareness</w:t>
            </w:r>
          </w:p>
        </w:tc>
        <w:tc>
          <w:tcPr>
            <w:tcW w:w="1336" w:type="pct"/>
            <w:vAlign w:val="center"/>
          </w:tcPr>
          <w:p w14:paraId="322D1375" w14:textId="77777777" w:rsidR="00175B0F" w:rsidRPr="00A84D1B" w:rsidRDefault="00175B0F" w:rsidP="00175B0F">
            <w:pPr>
              <w:rPr>
                <w:sz w:val="20"/>
                <w:szCs w:val="20"/>
              </w:rPr>
            </w:pPr>
          </w:p>
        </w:tc>
        <w:tc>
          <w:tcPr>
            <w:tcW w:w="1666" w:type="pct"/>
          </w:tcPr>
          <w:p w14:paraId="06503438" w14:textId="77777777" w:rsidR="00175B0F" w:rsidRPr="00A84D1B" w:rsidRDefault="00175B0F" w:rsidP="00175B0F">
            <w:pPr>
              <w:rPr>
                <w:sz w:val="20"/>
                <w:szCs w:val="20"/>
              </w:rPr>
            </w:pPr>
          </w:p>
        </w:tc>
      </w:tr>
      <w:tr w:rsidR="00175B0F" w:rsidRPr="00A84D1B" w14:paraId="1CB6C7DC" w14:textId="77777777" w:rsidTr="001C3155">
        <w:trPr>
          <w:trHeight w:val="432"/>
        </w:trPr>
        <w:tc>
          <w:tcPr>
            <w:tcW w:w="1998" w:type="pct"/>
            <w:shd w:val="clear" w:color="auto" w:fill="auto"/>
            <w:vAlign w:val="center"/>
          </w:tcPr>
          <w:p w14:paraId="081B75CE" w14:textId="77777777" w:rsidR="00175B0F" w:rsidRPr="00A84D1B" w:rsidRDefault="001C3155" w:rsidP="00175B0F">
            <w:pPr>
              <w:rPr>
                <w:sz w:val="20"/>
                <w:szCs w:val="20"/>
              </w:rPr>
            </w:pPr>
            <w:r w:rsidRPr="00A84D1B">
              <w:rPr>
                <w:sz w:val="20"/>
                <w:szCs w:val="20"/>
              </w:rPr>
              <w:t>Tree Trimming Program</w:t>
            </w:r>
          </w:p>
        </w:tc>
        <w:tc>
          <w:tcPr>
            <w:tcW w:w="1336" w:type="pct"/>
            <w:vAlign w:val="center"/>
          </w:tcPr>
          <w:p w14:paraId="20831124" w14:textId="77777777" w:rsidR="00175B0F" w:rsidRPr="00A84D1B" w:rsidRDefault="00175B0F" w:rsidP="00175B0F">
            <w:pPr>
              <w:rPr>
                <w:sz w:val="20"/>
                <w:szCs w:val="20"/>
              </w:rPr>
            </w:pPr>
          </w:p>
        </w:tc>
        <w:tc>
          <w:tcPr>
            <w:tcW w:w="1666" w:type="pct"/>
          </w:tcPr>
          <w:p w14:paraId="5F35597C" w14:textId="77777777" w:rsidR="00175B0F" w:rsidRPr="00A84D1B" w:rsidRDefault="00175B0F" w:rsidP="00175B0F">
            <w:pPr>
              <w:rPr>
                <w:sz w:val="20"/>
                <w:szCs w:val="20"/>
              </w:rPr>
            </w:pPr>
          </w:p>
        </w:tc>
      </w:tr>
      <w:tr w:rsidR="00175B0F" w:rsidRPr="00A84D1B" w14:paraId="2F872695" w14:textId="77777777" w:rsidTr="001C3155">
        <w:trPr>
          <w:trHeight w:val="432"/>
        </w:trPr>
        <w:tc>
          <w:tcPr>
            <w:tcW w:w="1998" w:type="pct"/>
            <w:shd w:val="clear" w:color="auto" w:fill="auto"/>
            <w:vAlign w:val="center"/>
          </w:tcPr>
          <w:p w14:paraId="2B1E0649" w14:textId="77777777" w:rsidR="00175B0F" w:rsidRPr="00A84D1B" w:rsidRDefault="001C3155" w:rsidP="00175B0F">
            <w:pPr>
              <w:rPr>
                <w:sz w:val="20"/>
                <w:szCs w:val="20"/>
              </w:rPr>
            </w:pPr>
            <w:r w:rsidRPr="00A84D1B">
              <w:rPr>
                <w:sz w:val="20"/>
                <w:szCs w:val="20"/>
              </w:rPr>
              <w:t>Mutual Aid Agreements</w:t>
            </w:r>
          </w:p>
        </w:tc>
        <w:tc>
          <w:tcPr>
            <w:tcW w:w="1336" w:type="pct"/>
            <w:vAlign w:val="center"/>
          </w:tcPr>
          <w:p w14:paraId="39E3DD4F" w14:textId="77777777" w:rsidR="00175B0F" w:rsidRPr="00A84D1B" w:rsidRDefault="00175B0F" w:rsidP="00175B0F">
            <w:pPr>
              <w:rPr>
                <w:sz w:val="20"/>
                <w:szCs w:val="20"/>
              </w:rPr>
            </w:pPr>
          </w:p>
        </w:tc>
        <w:tc>
          <w:tcPr>
            <w:tcW w:w="1666" w:type="pct"/>
          </w:tcPr>
          <w:p w14:paraId="75AE01C7" w14:textId="77777777" w:rsidR="00175B0F" w:rsidRPr="00A84D1B" w:rsidRDefault="00175B0F" w:rsidP="00175B0F">
            <w:pPr>
              <w:rPr>
                <w:sz w:val="20"/>
                <w:szCs w:val="20"/>
              </w:rPr>
            </w:pPr>
          </w:p>
        </w:tc>
      </w:tr>
      <w:tr w:rsidR="00175B0F" w:rsidRPr="00A84D1B" w14:paraId="546FD136" w14:textId="77777777" w:rsidTr="001C3155">
        <w:trPr>
          <w:trHeight w:val="432"/>
        </w:trPr>
        <w:tc>
          <w:tcPr>
            <w:tcW w:w="1998" w:type="pct"/>
            <w:shd w:val="clear" w:color="auto" w:fill="auto"/>
            <w:vAlign w:val="center"/>
          </w:tcPr>
          <w:p w14:paraId="6EDFDC32" w14:textId="77777777" w:rsidR="00175B0F" w:rsidRPr="00A84D1B" w:rsidRDefault="001C3155" w:rsidP="00175B0F">
            <w:pPr>
              <w:rPr>
                <w:sz w:val="20"/>
                <w:szCs w:val="20"/>
              </w:rPr>
            </w:pPr>
            <w:r>
              <w:rPr>
                <w:sz w:val="20"/>
                <w:szCs w:val="20"/>
              </w:rPr>
              <w:t>Other:</w:t>
            </w:r>
          </w:p>
        </w:tc>
        <w:tc>
          <w:tcPr>
            <w:tcW w:w="1336" w:type="pct"/>
            <w:vAlign w:val="center"/>
          </w:tcPr>
          <w:p w14:paraId="1D0F619A" w14:textId="77777777" w:rsidR="00175B0F" w:rsidRPr="00A84D1B" w:rsidRDefault="00175B0F" w:rsidP="00175B0F">
            <w:pPr>
              <w:rPr>
                <w:sz w:val="20"/>
                <w:szCs w:val="20"/>
              </w:rPr>
            </w:pPr>
          </w:p>
        </w:tc>
        <w:tc>
          <w:tcPr>
            <w:tcW w:w="1666" w:type="pct"/>
          </w:tcPr>
          <w:p w14:paraId="72201919" w14:textId="77777777" w:rsidR="00175B0F" w:rsidRPr="00A84D1B" w:rsidRDefault="00175B0F" w:rsidP="00175B0F">
            <w:pPr>
              <w:rPr>
                <w:sz w:val="20"/>
                <w:szCs w:val="20"/>
              </w:rPr>
            </w:pPr>
          </w:p>
        </w:tc>
      </w:tr>
      <w:tr w:rsidR="00175B0F" w:rsidRPr="00A84D1B" w14:paraId="0A801F93" w14:textId="77777777" w:rsidTr="001C3155">
        <w:trPr>
          <w:trHeight w:val="432"/>
        </w:trPr>
        <w:tc>
          <w:tcPr>
            <w:tcW w:w="1998" w:type="pct"/>
            <w:shd w:val="clear" w:color="auto" w:fill="auto"/>
            <w:vAlign w:val="center"/>
          </w:tcPr>
          <w:p w14:paraId="60B9EBA4" w14:textId="77777777" w:rsidR="00175B0F" w:rsidRPr="00A84D1B" w:rsidRDefault="00175B0F" w:rsidP="00175B0F">
            <w:pPr>
              <w:rPr>
                <w:sz w:val="20"/>
                <w:szCs w:val="20"/>
              </w:rPr>
            </w:pPr>
          </w:p>
        </w:tc>
        <w:tc>
          <w:tcPr>
            <w:tcW w:w="1336" w:type="pct"/>
            <w:vAlign w:val="center"/>
          </w:tcPr>
          <w:p w14:paraId="5791E96A" w14:textId="77777777" w:rsidR="00175B0F" w:rsidRPr="00A84D1B" w:rsidRDefault="00175B0F" w:rsidP="00175B0F">
            <w:pPr>
              <w:rPr>
                <w:sz w:val="20"/>
                <w:szCs w:val="20"/>
              </w:rPr>
            </w:pPr>
          </w:p>
        </w:tc>
        <w:tc>
          <w:tcPr>
            <w:tcW w:w="1666" w:type="pct"/>
          </w:tcPr>
          <w:p w14:paraId="13B4647F" w14:textId="77777777" w:rsidR="00175B0F" w:rsidRPr="00A84D1B" w:rsidRDefault="00175B0F" w:rsidP="00175B0F">
            <w:pPr>
              <w:rPr>
                <w:sz w:val="20"/>
                <w:szCs w:val="20"/>
              </w:rPr>
            </w:pPr>
          </w:p>
        </w:tc>
      </w:tr>
      <w:tr w:rsidR="00175B0F" w:rsidRPr="00A84D1B" w14:paraId="37222A36" w14:textId="77777777" w:rsidTr="001C3155">
        <w:trPr>
          <w:trHeight w:val="432"/>
        </w:trPr>
        <w:tc>
          <w:tcPr>
            <w:tcW w:w="1998" w:type="pct"/>
            <w:shd w:val="clear" w:color="auto" w:fill="auto"/>
            <w:vAlign w:val="center"/>
          </w:tcPr>
          <w:p w14:paraId="70481028" w14:textId="77777777" w:rsidR="00175B0F" w:rsidRPr="00A84D1B" w:rsidRDefault="00175B0F" w:rsidP="00175B0F">
            <w:pPr>
              <w:rPr>
                <w:b/>
                <w:sz w:val="20"/>
                <w:szCs w:val="20"/>
                <w:u w:val="single"/>
              </w:rPr>
            </w:pPr>
          </w:p>
        </w:tc>
        <w:tc>
          <w:tcPr>
            <w:tcW w:w="1336" w:type="pct"/>
            <w:vAlign w:val="center"/>
          </w:tcPr>
          <w:p w14:paraId="17A0D2DB" w14:textId="77777777" w:rsidR="00175B0F" w:rsidRPr="00A84D1B" w:rsidRDefault="00175B0F" w:rsidP="00175B0F">
            <w:pPr>
              <w:rPr>
                <w:sz w:val="20"/>
                <w:szCs w:val="20"/>
              </w:rPr>
            </w:pPr>
          </w:p>
        </w:tc>
        <w:tc>
          <w:tcPr>
            <w:tcW w:w="1666" w:type="pct"/>
          </w:tcPr>
          <w:p w14:paraId="0FC5ED02" w14:textId="77777777" w:rsidR="00175B0F" w:rsidRPr="00A84D1B" w:rsidRDefault="00175B0F" w:rsidP="00175B0F">
            <w:pPr>
              <w:rPr>
                <w:sz w:val="20"/>
                <w:szCs w:val="20"/>
              </w:rPr>
            </w:pPr>
          </w:p>
        </w:tc>
      </w:tr>
      <w:tr w:rsidR="00175B0F" w:rsidRPr="00A84D1B" w14:paraId="5C6DC6E9" w14:textId="77777777" w:rsidTr="001C3155">
        <w:trPr>
          <w:trHeight w:val="432"/>
        </w:trPr>
        <w:tc>
          <w:tcPr>
            <w:tcW w:w="1998" w:type="pct"/>
            <w:shd w:val="clear" w:color="auto" w:fill="auto"/>
            <w:vAlign w:val="center"/>
          </w:tcPr>
          <w:p w14:paraId="34BA3435" w14:textId="77777777" w:rsidR="00175B0F" w:rsidRPr="00A84D1B" w:rsidRDefault="00175B0F" w:rsidP="00175B0F">
            <w:pPr>
              <w:rPr>
                <w:sz w:val="20"/>
                <w:szCs w:val="20"/>
              </w:rPr>
            </w:pPr>
          </w:p>
        </w:tc>
        <w:tc>
          <w:tcPr>
            <w:tcW w:w="1336" w:type="pct"/>
            <w:vAlign w:val="center"/>
          </w:tcPr>
          <w:p w14:paraId="66719FE1" w14:textId="77777777" w:rsidR="00175B0F" w:rsidRPr="00A84D1B" w:rsidRDefault="00175B0F" w:rsidP="00175B0F">
            <w:pPr>
              <w:rPr>
                <w:sz w:val="20"/>
                <w:szCs w:val="20"/>
              </w:rPr>
            </w:pPr>
          </w:p>
        </w:tc>
        <w:tc>
          <w:tcPr>
            <w:tcW w:w="1666" w:type="pct"/>
          </w:tcPr>
          <w:p w14:paraId="300F77A5" w14:textId="77777777" w:rsidR="00175B0F" w:rsidRPr="00A84D1B" w:rsidRDefault="00175B0F" w:rsidP="00175B0F">
            <w:pPr>
              <w:rPr>
                <w:sz w:val="20"/>
                <w:szCs w:val="20"/>
              </w:rPr>
            </w:pPr>
          </w:p>
        </w:tc>
      </w:tr>
      <w:tr w:rsidR="00175B0F" w:rsidRPr="00A84D1B" w14:paraId="6E0C2162" w14:textId="77777777" w:rsidTr="00441390">
        <w:trPr>
          <w:trHeight w:val="432"/>
        </w:trPr>
        <w:tc>
          <w:tcPr>
            <w:tcW w:w="5000" w:type="pct"/>
            <w:gridSpan w:val="3"/>
            <w:shd w:val="clear" w:color="000000" w:fill="C0C0C0"/>
            <w:vAlign w:val="center"/>
            <w:hideMark/>
          </w:tcPr>
          <w:p w14:paraId="7A74CDE7" w14:textId="77777777" w:rsidR="00175B0F" w:rsidRPr="00441390" w:rsidRDefault="00175B0F" w:rsidP="00175B0F">
            <w:pPr>
              <w:jc w:val="center"/>
              <w:rPr>
                <w:b/>
                <w:sz w:val="20"/>
                <w:szCs w:val="20"/>
              </w:rPr>
            </w:pPr>
            <w:r w:rsidRPr="00441390">
              <w:rPr>
                <w:b/>
                <w:sz w:val="20"/>
                <w:szCs w:val="20"/>
              </w:rPr>
              <w:t>Studies/Reports/Maps</w:t>
            </w:r>
          </w:p>
        </w:tc>
      </w:tr>
      <w:tr w:rsidR="00175B0F" w:rsidRPr="00A84D1B" w14:paraId="2B3A5373" w14:textId="77777777" w:rsidTr="001C3155">
        <w:trPr>
          <w:trHeight w:val="432"/>
        </w:trPr>
        <w:tc>
          <w:tcPr>
            <w:tcW w:w="1998" w:type="pct"/>
            <w:shd w:val="clear" w:color="auto" w:fill="auto"/>
            <w:vAlign w:val="center"/>
          </w:tcPr>
          <w:p w14:paraId="6269A037" w14:textId="77777777" w:rsidR="00175B0F" w:rsidRPr="00A84D1B" w:rsidRDefault="001C3155" w:rsidP="00175B0F">
            <w:pPr>
              <w:rPr>
                <w:b/>
                <w:sz w:val="20"/>
                <w:szCs w:val="20"/>
                <w:u w:val="single"/>
              </w:rPr>
            </w:pPr>
            <w:r w:rsidRPr="00814719">
              <w:rPr>
                <w:sz w:val="20"/>
                <w:szCs w:val="20"/>
              </w:rPr>
              <w:t>Evacuation Route Map</w:t>
            </w:r>
          </w:p>
        </w:tc>
        <w:tc>
          <w:tcPr>
            <w:tcW w:w="1336" w:type="pct"/>
            <w:vAlign w:val="center"/>
          </w:tcPr>
          <w:p w14:paraId="09344250" w14:textId="77777777" w:rsidR="00175B0F" w:rsidRPr="00A84D1B" w:rsidRDefault="00175B0F" w:rsidP="00175B0F">
            <w:pPr>
              <w:rPr>
                <w:sz w:val="20"/>
                <w:szCs w:val="20"/>
              </w:rPr>
            </w:pPr>
          </w:p>
        </w:tc>
        <w:tc>
          <w:tcPr>
            <w:tcW w:w="1666" w:type="pct"/>
          </w:tcPr>
          <w:p w14:paraId="34E0B2DB" w14:textId="77777777" w:rsidR="00175B0F" w:rsidRPr="00A84D1B" w:rsidRDefault="00175B0F" w:rsidP="00175B0F">
            <w:pPr>
              <w:rPr>
                <w:sz w:val="20"/>
                <w:szCs w:val="20"/>
              </w:rPr>
            </w:pPr>
          </w:p>
        </w:tc>
      </w:tr>
      <w:tr w:rsidR="00175B0F" w:rsidRPr="00A84D1B" w14:paraId="26BD1140" w14:textId="77777777" w:rsidTr="001C3155">
        <w:trPr>
          <w:trHeight w:val="432"/>
        </w:trPr>
        <w:tc>
          <w:tcPr>
            <w:tcW w:w="1998" w:type="pct"/>
            <w:shd w:val="clear" w:color="auto" w:fill="auto"/>
            <w:vAlign w:val="center"/>
          </w:tcPr>
          <w:p w14:paraId="77A03F16" w14:textId="77777777" w:rsidR="00175B0F" w:rsidRPr="001C3155" w:rsidRDefault="001C3155" w:rsidP="00175B0F">
            <w:pPr>
              <w:rPr>
                <w:sz w:val="20"/>
                <w:szCs w:val="20"/>
              </w:rPr>
            </w:pPr>
            <w:r w:rsidRPr="001C3155">
              <w:rPr>
                <w:sz w:val="20"/>
                <w:szCs w:val="20"/>
              </w:rPr>
              <w:t>Critical Facilities Inventory</w:t>
            </w:r>
          </w:p>
        </w:tc>
        <w:tc>
          <w:tcPr>
            <w:tcW w:w="1336" w:type="pct"/>
            <w:vAlign w:val="center"/>
          </w:tcPr>
          <w:p w14:paraId="59A126CD" w14:textId="77777777" w:rsidR="00175B0F" w:rsidRPr="00A84D1B" w:rsidRDefault="00175B0F" w:rsidP="00175B0F">
            <w:pPr>
              <w:rPr>
                <w:sz w:val="20"/>
                <w:szCs w:val="20"/>
              </w:rPr>
            </w:pPr>
          </w:p>
        </w:tc>
        <w:tc>
          <w:tcPr>
            <w:tcW w:w="1666" w:type="pct"/>
          </w:tcPr>
          <w:p w14:paraId="165A7166" w14:textId="77777777" w:rsidR="00175B0F" w:rsidRPr="00A84D1B" w:rsidRDefault="00175B0F" w:rsidP="00175B0F">
            <w:pPr>
              <w:rPr>
                <w:sz w:val="20"/>
                <w:szCs w:val="20"/>
              </w:rPr>
            </w:pPr>
          </w:p>
        </w:tc>
      </w:tr>
      <w:tr w:rsidR="00175B0F" w:rsidRPr="00A84D1B" w14:paraId="2F3575D0" w14:textId="77777777" w:rsidTr="00441390">
        <w:trPr>
          <w:trHeight w:val="432"/>
        </w:trPr>
        <w:tc>
          <w:tcPr>
            <w:tcW w:w="1998" w:type="pct"/>
            <w:shd w:val="clear" w:color="auto" w:fill="auto"/>
            <w:vAlign w:val="center"/>
            <w:hideMark/>
          </w:tcPr>
          <w:p w14:paraId="3E4B8AC2" w14:textId="77777777" w:rsidR="00175B0F" w:rsidRPr="00814719" w:rsidRDefault="00175B0F" w:rsidP="00175B0F">
            <w:pPr>
              <w:rPr>
                <w:sz w:val="20"/>
                <w:szCs w:val="20"/>
              </w:rPr>
            </w:pPr>
          </w:p>
        </w:tc>
        <w:tc>
          <w:tcPr>
            <w:tcW w:w="1336" w:type="pct"/>
            <w:vAlign w:val="center"/>
          </w:tcPr>
          <w:p w14:paraId="73170B64" w14:textId="77777777" w:rsidR="00175B0F" w:rsidRPr="00A84D1B" w:rsidRDefault="00175B0F" w:rsidP="00175B0F">
            <w:pPr>
              <w:rPr>
                <w:sz w:val="20"/>
                <w:szCs w:val="20"/>
              </w:rPr>
            </w:pPr>
          </w:p>
        </w:tc>
        <w:tc>
          <w:tcPr>
            <w:tcW w:w="1666" w:type="pct"/>
          </w:tcPr>
          <w:p w14:paraId="561CF024" w14:textId="77777777" w:rsidR="00175B0F" w:rsidRPr="00A84D1B" w:rsidRDefault="00175B0F" w:rsidP="00175B0F">
            <w:pPr>
              <w:rPr>
                <w:sz w:val="20"/>
                <w:szCs w:val="20"/>
              </w:rPr>
            </w:pPr>
          </w:p>
        </w:tc>
      </w:tr>
      <w:tr w:rsidR="00175B0F" w:rsidRPr="00A84D1B" w14:paraId="6741CF80" w14:textId="77777777" w:rsidTr="00441390">
        <w:trPr>
          <w:trHeight w:val="432"/>
        </w:trPr>
        <w:tc>
          <w:tcPr>
            <w:tcW w:w="1998" w:type="pct"/>
            <w:shd w:val="clear" w:color="auto" w:fill="auto"/>
            <w:vAlign w:val="center"/>
            <w:hideMark/>
          </w:tcPr>
          <w:p w14:paraId="30F57325" w14:textId="77777777" w:rsidR="00175B0F" w:rsidRPr="00A84D1B" w:rsidRDefault="00175B0F" w:rsidP="00175B0F">
            <w:pPr>
              <w:rPr>
                <w:b/>
                <w:sz w:val="20"/>
                <w:szCs w:val="20"/>
                <w:u w:val="single"/>
              </w:rPr>
            </w:pPr>
          </w:p>
        </w:tc>
        <w:tc>
          <w:tcPr>
            <w:tcW w:w="1336" w:type="pct"/>
            <w:vAlign w:val="center"/>
          </w:tcPr>
          <w:p w14:paraId="534F3053" w14:textId="77777777" w:rsidR="00175B0F" w:rsidRPr="00A84D1B" w:rsidRDefault="00175B0F" w:rsidP="00175B0F">
            <w:pPr>
              <w:rPr>
                <w:sz w:val="20"/>
                <w:szCs w:val="20"/>
              </w:rPr>
            </w:pPr>
          </w:p>
        </w:tc>
        <w:tc>
          <w:tcPr>
            <w:tcW w:w="1666" w:type="pct"/>
          </w:tcPr>
          <w:p w14:paraId="1FFDD0D9" w14:textId="77777777" w:rsidR="00175B0F" w:rsidRPr="00A84D1B" w:rsidRDefault="00175B0F" w:rsidP="00175B0F">
            <w:pPr>
              <w:rPr>
                <w:sz w:val="20"/>
                <w:szCs w:val="20"/>
              </w:rPr>
            </w:pPr>
          </w:p>
        </w:tc>
      </w:tr>
      <w:tr w:rsidR="00175B0F" w:rsidRPr="00A84D1B" w14:paraId="7A51639D" w14:textId="77777777" w:rsidTr="001C3155">
        <w:trPr>
          <w:trHeight w:val="432"/>
        </w:trPr>
        <w:tc>
          <w:tcPr>
            <w:tcW w:w="1998" w:type="pct"/>
            <w:tcBorders>
              <w:bottom w:val="single" w:sz="4" w:space="0" w:color="auto"/>
            </w:tcBorders>
            <w:shd w:val="clear" w:color="auto" w:fill="auto"/>
            <w:vAlign w:val="center"/>
          </w:tcPr>
          <w:p w14:paraId="62C243F4" w14:textId="77777777" w:rsidR="00175B0F" w:rsidRPr="00A84D1B" w:rsidRDefault="00175B0F" w:rsidP="00175B0F">
            <w:pPr>
              <w:rPr>
                <w:b/>
                <w:sz w:val="20"/>
                <w:szCs w:val="20"/>
                <w:u w:val="single"/>
              </w:rPr>
            </w:pPr>
          </w:p>
        </w:tc>
        <w:tc>
          <w:tcPr>
            <w:tcW w:w="1336" w:type="pct"/>
            <w:tcBorders>
              <w:bottom w:val="single" w:sz="4" w:space="0" w:color="auto"/>
            </w:tcBorders>
            <w:vAlign w:val="center"/>
          </w:tcPr>
          <w:p w14:paraId="51B5DB67" w14:textId="77777777" w:rsidR="00175B0F" w:rsidRPr="00A84D1B" w:rsidRDefault="00175B0F" w:rsidP="00175B0F">
            <w:pPr>
              <w:rPr>
                <w:sz w:val="20"/>
                <w:szCs w:val="20"/>
              </w:rPr>
            </w:pPr>
          </w:p>
        </w:tc>
        <w:tc>
          <w:tcPr>
            <w:tcW w:w="1666" w:type="pct"/>
            <w:tcBorders>
              <w:bottom w:val="single" w:sz="4" w:space="0" w:color="auto"/>
            </w:tcBorders>
          </w:tcPr>
          <w:p w14:paraId="48AEF09C" w14:textId="77777777" w:rsidR="00175B0F" w:rsidRPr="00A84D1B" w:rsidRDefault="00175B0F" w:rsidP="00175B0F">
            <w:pPr>
              <w:rPr>
                <w:sz w:val="20"/>
                <w:szCs w:val="20"/>
              </w:rPr>
            </w:pPr>
          </w:p>
        </w:tc>
      </w:tr>
      <w:tr w:rsidR="00175B0F" w:rsidRPr="00A84D1B" w14:paraId="1346667C" w14:textId="77777777" w:rsidTr="001C3155">
        <w:trPr>
          <w:trHeight w:val="432"/>
        </w:trPr>
        <w:tc>
          <w:tcPr>
            <w:tcW w:w="1998" w:type="pct"/>
            <w:tcBorders>
              <w:bottom w:val="single" w:sz="4" w:space="0" w:color="auto"/>
            </w:tcBorders>
            <w:shd w:val="clear" w:color="auto" w:fill="auto"/>
            <w:vAlign w:val="center"/>
          </w:tcPr>
          <w:p w14:paraId="1F678129" w14:textId="77777777" w:rsidR="00175B0F" w:rsidRPr="00A84D1B" w:rsidRDefault="00175B0F" w:rsidP="00175B0F">
            <w:pPr>
              <w:rPr>
                <w:b/>
                <w:sz w:val="20"/>
                <w:szCs w:val="20"/>
                <w:u w:val="single"/>
              </w:rPr>
            </w:pPr>
          </w:p>
        </w:tc>
        <w:tc>
          <w:tcPr>
            <w:tcW w:w="1336" w:type="pct"/>
            <w:tcBorders>
              <w:bottom w:val="single" w:sz="4" w:space="0" w:color="auto"/>
            </w:tcBorders>
            <w:vAlign w:val="center"/>
          </w:tcPr>
          <w:p w14:paraId="60D2D6F0" w14:textId="77777777" w:rsidR="00175B0F" w:rsidRPr="00A84D1B" w:rsidRDefault="00175B0F" w:rsidP="00175B0F">
            <w:pPr>
              <w:rPr>
                <w:sz w:val="20"/>
                <w:szCs w:val="20"/>
              </w:rPr>
            </w:pPr>
          </w:p>
        </w:tc>
        <w:tc>
          <w:tcPr>
            <w:tcW w:w="1666" w:type="pct"/>
            <w:tcBorders>
              <w:bottom w:val="single" w:sz="4" w:space="0" w:color="auto"/>
            </w:tcBorders>
          </w:tcPr>
          <w:p w14:paraId="138C9540" w14:textId="77777777" w:rsidR="00175B0F" w:rsidRPr="00A84D1B" w:rsidRDefault="00175B0F" w:rsidP="00175B0F">
            <w:pPr>
              <w:rPr>
                <w:sz w:val="20"/>
                <w:szCs w:val="20"/>
              </w:rPr>
            </w:pPr>
          </w:p>
        </w:tc>
      </w:tr>
      <w:tr w:rsidR="00175B0F" w:rsidRPr="00A84D1B" w14:paraId="266F33B9" w14:textId="77777777" w:rsidTr="00441390">
        <w:trPr>
          <w:trHeight w:val="432"/>
        </w:trPr>
        <w:tc>
          <w:tcPr>
            <w:tcW w:w="1998" w:type="pct"/>
            <w:tcBorders>
              <w:top w:val="nil"/>
            </w:tcBorders>
            <w:shd w:val="clear" w:color="000000" w:fill="C0C0C0"/>
            <w:vAlign w:val="center"/>
            <w:hideMark/>
          </w:tcPr>
          <w:p w14:paraId="0ED6594C" w14:textId="77777777" w:rsidR="00175B0F" w:rsidRPr="00441390" w:rsidRDefault="00175B0F" w:rsidP="00175B0F">
            <w:pPr>
              <w:jc w:val="center"/>
              <w:rPr>
                <w:b/>
                <w:sz w:val="20"/>
                <w:szCs w:val="20"/>
              </w:rPr>
            </w:pPr>
            <w:r w:rsidRPr="00441390">
              <w:rPr>
                <w:b/>
                <w:sz w:val="20"/>
                <w:szCs w:val="20"/>
              </w:rPr>
              <w:t>Staff/Department</w:t>
            </w:r>
          </w:p>
        </w:tc>
        <w:tc>
          <w:tcPr>
            <w:tcW w:w="1336" w:type="pct"/>
            <w:tcBorders>
              <w:top w:val="nil"/>
            </w:tcBorders>
            <w:shd w:val="clear" w:color="000000" w:fill="C0C0C0"/>
            <w:vAlign w:val="center"/>
          </w:tcPr>
          <w:p w14:paraId="502C7F91" w14:textId="77777777" w:rsidR="00175B0F" w:rsidRPr="00441390" w:rsidRDefault="00175B0F" w:rsidP="00175B0F">
            <w:pPr>
              <w:jc w:val="center"/>
              <w:rPr>
                <w:b/>
                <w:sz w:val="20"/>
                <w:szCs w:val="20"/>
              </w:rPr>
            </w:pPr>
          </w:p>
        </w:tc>
        <w:tc>
          <w:tcPr>
            <w:tcW w:w="1666" w:type="pct"/>
            <w:tcBorders>
              <w:top w:val="nil"/>
            </w:tcBorders>
            <w:shd w:val="clear" w:color="000000" w:fill="C0C0C0"/>
            <w:vAlign w:val="center"/>
          </w:tcPr>
          <w:p w14:paraId="5626B80A" w14:textId="77777777" w:rsidR="00175B0F" w:rsidRPr="00441390" w:rsidRDefault="00175B0F" w:rsidP="00175B0F">
            <w:pPr>
              <w:jc w:val="center"/>
              <w:rPr>
                <w:b/>
                <w:sz w:val="20"/>
                <w:szCs w:val="20"/>
              </w:rPr>
            </w:pPr>
            <w:r w:rsidRPr="00441390">
              <w:rPr>
                <w:b/>
                <w:sz w:val="20"/>
                <w:szCs w:val="20"/>
              </w:rPr>
              <w:t>Full Time or Part Time?</w:t>
            </w:r>
          </w:p>
        </w:tc>
      </w:tr>
      <w:tr w:rsidR="00175B0F" w:rsidRPr="00A84D1B" w14:paraId="487C9E8D" w14:textId="77777777" w:rsidTr="006B2A70">
        <w:trPr>
          <w:trHeight w:val="432"/>
        </w:trPr>
        <w:tc>
          <w:tcPr>
            <w:tcW w:w="1998" w:type="pct"/>
            <w:shd w:val="clear" w:color="auto" w:fill="auto"/>
            <w:vAlign w:val="center"/>
          </w:tcPr>
          <w:p w14:paraId="131FFCC1" w14:textId="77777777" w:rsidR="00175B0F" w:rsidRPr="00A84D1B" w:rsidRDefault="00175B0F" w:rsidP="00175B0F">
            <w:pPr>
              <w:rPr>
                <w:sz w:val="20"/>
                <w:szCs w:val="20"/>
              </w:rPr>
            </w:pPr>
          </w:p>
        </w:tc>
        <w:tc>
          <w:tcPr>
            <w:tcW w:w="1336" w:type="pct"/>
            <w:vAlign w:val="center"/>
          </w:tcPr>
          <w:p w14:paraId="4D302299" w14:textId="77777777" w:rsidR="00175B0F" w:rsidRPr="00A84D1B" w:rsidRDefault="00175B0F" w:rsidP="00175B0F">
            <w:pPr>
              <w:rPr>
                <w:sz w:val="20"/>
                <w:szCs w:val="20"/>
              </w:rPr>
            </w:pPr>
          </w:p>
        </w:tc>
        <w:tc>
          <w:tcPr>
            <w:tcW w:w="1666" w:type="pct"/>
          </w:tcPr>
          <w:p w14:paraId="4AAC210C" w14:textId="77777777" w:rsidR="00175B0F" w:rsidRPr="00A84D1B" w:rsidRDefault="00175B0F" w:rsidP="00175B0F">
            <w:pPr>
              <w:rPr>
                <w:sz w:val="20"/>
                <w:szCs w:val="20"/>
              </w:rPr>
            </w:pPr>
          </w:p>
        </w:tc>
      </w:tr>
      <w:tr w:rsidR="00175B0F" w:rsidRPr="00A84D1B" w14:paraId="20ADC754" w14:textId="77777777" w:rsidTr="006B2A70">
        <w:trPr>
          <w:trHeight w:val="432"/>
        </w:trPr>
        <w:tc>
          <w:tcPr>
            <w:tcW w:w="1998" w:type="pct"/>
            <w:shd w:val="clear" w:color="auto" w:fill="auto"/>
            <w:vAlign w:val="center"/>
          </w:tcPr>
          <w:p w14:paraId="6FDB7537" w14:textId="77777777" w:rsidR="00175B0F" w:rsidRPr="00A84D1B" w:rsidRDefault="00175B0F" w:rsidP="00175B0F">
            <w:pPr>
              <w:rPr>
                <w:sz w:val="20"/>
                <w:szCs w:val="20"/>
              </w:rPr>
            </w:pPr>
          </w:p>
        </w:tc>
        <w:tc>
          <w:tcPr>
            <w:tcW w:w="1336" w:type="pct"/>
            <w:vAlign w:val="center"/>
          </w:tcPr>
          <w:p w14:paraId="512CB1B2" w14:textId="77777777" w:rsidR="00175B0F" w:rsidRPr="00A84D1B" w:rsidRDefault="00175B0F" w:rsidP="00175B0F">
            <w:pPr>
              <w:rPr>
                <w:sz w:val="20"/>
                <w:szCs w:val="20"/>
              </w:rPr>
            </w:pPr>
          </w:p>
        </w:tc>
        <w:tc>
          <w:tcPr>
            <w:tcW w:w="1666" w:type="pct"/>
          </w:tcPr>
          <w:p w14:paraId="3AA9D71A" w14:textId="77777777" w:rsidR="00175B0F" w:rsidRPr="00A84D1B" w:rsidRDefault="00175B0F" w:rsidP="00175B0F">
            <w:pPr>
              <w:rPr>
                <w:sz w:val="20"/>
                <w:szCs w:val="20"/>
              </w:rPr>
            </w:pPr>
          </w:p>
        </w:tc>
      </w:tr>
      <w:tr w:rsidR="00175B0F" w:rsidRPr="00A84D1B" w14:paraId="79C20AF0" w14:textId="77777777" w:rsidTr="006B2A70">
        <w:trPr>
          <w:trHeight w:val="432"/>
        </w:trPr>
        <w:tc>
          <w:tcPr>
            <w:tcW w:w="1998" w:type="pct"/>
            <w:shd w:val="clear" w:color="auto" w:fill="auto"/>
            <w:vAlign w:val="center"/>
          </w:tcPr>
          <w:p w14:paraId="45C4B4E9" w14:textId="77777777" w:rsidR="00175B0F" w:rsidRPr="00A84D1B" w:rsidRDefault="00175B0F" w:rsidP="00175B0F">
            <w:pPr>
              <w:rPr>
                <w:sz w:val="20"/>
                <w:szCs w:val="20"/>
              </w:rPr>
            </w:pPr>
          </w:p>
        </w:tc>
        <w:tc>
          <w:tcPr>
            <w:tcW w:w="1336" w:type="pct"/>
            <w:vAlign w:val="center"/>
          </w:tcPr>
          <w:p w14:paraId="265D2EDB" w14:textId="77777777" w:rsidR="00175B0F" w:rsidRPr="00A84D1B" w:rsidRDefault="00175B0F" w:rsidP="00175B0F">
            <w:pPr>
              <w:rPr>
                <w:sz w:val="20"/>
                <w:szCs w:val="20"/>
              </w:rPr>
            </w:pPr>
          </w:p>
        </w:tc>
        <w:tc>
          <w:tcPr>
            <w:tcW w:w="1666" w:type="pct"/>
          </w:tcPr>
          <w:p w14:paraId="5FDB43B9" w14:textId="77777777" w:rsidR="00175B0F" w:rsidRPr="00A84D1B" w:rsidRDefault="00175B0F" w:rsidP="00175B0F">
            <w:pPr>
              <w:rPr>
                <w:sz w:val="20"/>
                <w:szCs w:val="20"/>
              </w:rPr>
            </w:pPr>
          </w:p>
        </w:tc>
      </w:tr>
      <w:tr w:rsidR="00175B0F" w:rsidRPr="00A84D1B" w14:paraId="4066F360" w14:textId="77777777" w:rsidTr="006B2A70">
        <w:trPr>
          <w:trHeight w:val="432"/>
        </w:trPr>
        <w:tc>
          <w:tcPr>
            <w:tcW w:w="1998" w:type="pct"/>
            <w:shd w:val="clear" w:color="auto" w:fill="auto"/>
            <w:vAlign w:val="center"/>
          </w:tcPr>
          <w:p w14:paraId="242A8742" w14:textId="77777777" w:rsidR="00175B0F" w:rsidRPr="00A84D1B" w:rsidRDefault="00175B0F" w:rsidP="00175B0F">
            <w:pPr>
              <w:rPr>
                <w:sz w:val="20"/>
                <w:szCs w:val="20"/>
              </w:rPr>
            </w:pPr>
          </w:p>
        </w:tc>
        <w:tc>
          <w:tcPr>
            <w:tcW w:w="1336" w:type="pct"/>
            <w:vAlign w:val="center"/>
          </w:tcPr>
          <w:p w14:paraId="0E93C260" w14:textId="77777777" w:rsidR="00175B0F" w:rsidRPr="00A84D1B" w:rsidRDefault="00175B0F" w:rsidP="00175B0F">
            <w:pPr>
              <w:rPr>
                <w:sz w:val="20"/>
                <w:szCs w:val="20"/>
              </w:rPr>
            </w:pPr>
          </w:p>
        </w:tc>
        <w:tc>
          <w:tcPr>
            <w:tcW w:w="1666" w:type="pct"/>
          </w:tcPr>
          <w:p w14:paraId="559496B8" w14:textId="77777777" w:rsidR="00175B0F" w:rsidRPr="00A84D1B" w:rsidRDefault="00175B0F" w:rsidP="00175B0F">
            <w:pPr>
              <w:rPr>
                <w:sz w:val="20"/>
                <w:szCs w:val="20"/>
              </w:rPr>
            </w:pPr>
          </w:p>
        </w:tc>
      </w:tr>
      <w:tr w:rsidR="00175B0F" w:rsidRPr="00A84D1B" w14:paraId="3307E760" w14:textId="77777777" w:rsidTr="006B2A70">
        <w:trPr>
          <w:trHeight w:val="432"/>
        </w:trPr>
        <w:tc>
          <w:tcPr>
            <w:tcW w:w="1998" w:type="pct"/>
            <w:shd w:val="clear" w:color="auto" w:fill="auto"/>
            <w:vAlign w:val="center"/>
          </w:tcPr>
          <w:p w14:paraId="48937E3E" w14:textId="77777777" w:rsidR="00175B0F" w:rsidRPr="00A84D1B" w:rsidRDefault="00175B0F" w:rsidP="00175B0F">
            <w:pPr>
              <w:rPr>
                <w:sz w:val="20"/>
                <w:szCs w:val="20"/>
              </w:rPr>
            </w:pPr>
          </w:p>
        </w:tc>
        <w:tc>
          <w:tcPr>
            <w:tcW w:w="1336" w:type="pct"/>
            <w:vAlign w:val="center"/>
          </w:tcPr>
          <w:p w14:paraId="5D5EFE97" w14:textId="77777777" w:rsidR="00175B0F" w:rsidRPr="00A84D1B" w:rsidRDefault="00175B0F" w:rsidP="00175B0F">
            <w:pPr>
              <w:rPr>
                <w:sz w:val="20"/>
                <w:szCs w:val="20"/>
              </w:rPr>
            </w:pPr>
          </w:p>
        </w:tc>
        <w:tc>
          <w:tcPr>
            <w:tcW w:w="1666" w:type="pct"/>
          </w:tcPr>
          <w:p w14:paraId="2059E08B" w14:textId="77777777" w:rsidR="00175B0F" w:rsidRPr="00A84D1B" w:rsidRDefault="00175B0F" w:rsidP="00175B0F">
            <w:pPr>
              <w:rPr>
                <w:sz w:val="20"/>
                <w:szCs w:val="20"/>
              </w:rPr>
            </w:pPr>
          </w:p>
        </w:tc>
      </w:tr>
      <w:tr w:rsidR="00175B0F" w:rsidRPr="00A84D1B" w14:paraId="4667C9D7" w14:textId="77777777" w:rsidTr="00441390">
        <w:trPr>
          <w:trHeight w:val="432"/>
        </w:trPr>
        <w:tc>
          <w:tcPr>
            <w:tcW w:w="3334" w:type="pct"/>
            <w:gridSpan w:val="2"/>
            <w:shd w:val="clear" w:color="000000" w:fill="C0C0C0"/>
            <w:vAlign w:val="center"/>
            <w:hideMark/>
          </w:tcPr>
          <w:p w14:paraId="51440E2A" w14:textId="77777777" w:rsidR="00175B0F" w:rsidRPr="00441390" w:rsidRDefault="00175B0F" w:rsidP="00175B0F">
            <w:pPr>
              <w:jc w:val="center"/>
              <w:rPr>
                <w:b/>
                <w:sz w:val="20"/>
                <w:szCs w:val="20"/>
              </w:rPr>
            </w:pPr>
            <w:r w:rsidRPr="00441390">
              <w:rPr>
                <w:b/>
                <w:sz w:val="20"/>
                <w:szCs w:val="20"/>
              </w:rPr>
              <w:t>Financial Resources</w:t>
            </w:r>
          </w:p>
        </w:tc>
        <w:tc>
          <w:tcPr>
            <w:tcW w:w="1666" w:type="pct"/>
            <w:shd w:val="clear" w:color="000000" w:fill="C0C0C0"/>
            <w:vAlign w:val="center"/>
          </w:tcPr>
          <w:p w14:paraId="3AE03541" w14:textId="77777777" w:rsidR="00175B0F" w:rsidRPr="00441390" w:rsidRDefault="00175B0F" w:rsidP="00175B0F">
            <w:pPr>
              <w:jc w:val="center"/>
              <w:rPr>
                <w:b/>
                <w:sz w:val="20"/>
                <w:szCs w:val="20"/>
              </w:rPr>
            </w:pPr>
            <w:r w:rsidRPr="00441390">
              <w:rPr>
                <w:b/>
                <w:sz w:val="20"/>
                <w:szCs w:val="20"/>
              </w:rPr>
              <w:t xml:space="preserve">Is your jurisdiction able to? </w:t>
            </w:r>
            <w:r>
              <w:rPr>
                <w:b/>
                <w:sz w:val="20"/>
                <w:szCs w:val="20"/>
              </w:rPr>
              <w:br/>
            </w:r>
            <w:r w:rsidRPr="00441390">
              <w:rPr>
                <w:b/>
                <w:sz w:val="20"/>
                <w:szCs w:val="20"/>
              </w:rPr>
              <w:t>Yes or No</w:t>
            </w:r>
          </w:p>
        </w:tc>
      </w:tr>
      <w:tr w:rsidR="00175B0F" w:rsidRPr="00A84D1B" w14:paraId="2BC9FE54" w14:textId="77777777" w:rsidTr="00441390">
        <w:trPr>
          <w:trHeight w:val="432"/>
        </w:trPr>
        <w:tc>
          <w:tcPr>
            <w:tcW w:w="3334" w:type="pct"/>
            <w:gridSpan w:val="2"/>
            <w:shd w:val="clear" w:color="auto" w:fill="auto"/>
            <w:vAlign w:val="center"/>
            <w:hideMark/>
          </w:tcPr>
          <w:p w14:paraId="16B72509" w14:textId="77777777" w:rsidR="00175B0F" w:rsidRPr="00A84D1B" w:rsidRDefault="00175B0F" w:rsidP="00175B0F">
            <w:pPr>
              <w:rPr>
                <w:sz w:val="20"/>
                <w:szCs w:val="20"/>
              </w:rPr>
            </w:pPr>
            <w:r>
              <w:rPr>
                <w:sz w:val="20"/>
                <w:szCs w:val="20"/>
              </w:rPr>
              <w:t>Fund projects thru Capital Improvements funding</w:t>
            </w:r>
          </w:p>
        </w:tc>
        <w:tc>
          <w:tcPr>
            <w:tcW w:w="1666" w:type="pct"/>
            <w:vAlign w:val="center"/>
          </w:tcPr>
          <w:p w14:paraId="0B147B47" w14:textId="77777777" w:rsidR="00175B0F" w:rsidRPr="00A84D1B" w:rsidRDefault="00175B0F" w:rsidP="00175B0F">
            <w:pPr>
              <w:rPr>
                <w:sz w:val="20"/>
                <w:szCs w:val="20"/>
              </w:rPr>
            </w:pPr>
          </w:p>
        </w:tc>
      </w:tr>
      <w:tr w:rsidR="00175B0F" w:rsidRPr="00A84D1B" w14:paraId="0F4B0D88" w14:textId="77777777" w:rsidTr="00441390">
        <w:trPr>
          <w:trHeight w:val="432"/>
        </w:trPr>
        <w:tc>
          <w:tcPr>
            <w:tcW w:w="3334" w:type="pct"/>
            <w:gridSpan w:val="2"/>
            <w:shd w:val="clear" w:color="auto" w:fill="auto"/>
            <w:vAlign w:val="center"/>
            <w:hideMark/>
          </w:tcPr>
          <w:p w14:paraId="7F2EA471" w14:textId="77777777" w:rsidR="00175B0F" w:rsidRPr="00A84D1B" w:rsidRDefault="00175B0F" w:rsidP="00175B0F">
            <w:pPr>
              <w:rPr>
                <w:sz w:val="20"/>
                <w:szCs w:val="20"/>
              </w:rPr>
            </w:pPr>
            <w:r>
              <w:rPr>
                <w:sz w:val="20"/>
                <w:szCs w:val="20"/>
              </w:rPr>
              <w:t>Fees for water, sewer, gas, or electric services</w:t>
            </w:r>
          </w:p>
        </w:tc>
        <w:tc>
          <w:tcPr>
            <w:tcW w:w="1666" w:type="pct"/>
            <w:vAlign w:val="center"/>
          </w:tcPr>
          <w:p w14:paraId="3B6791A4" w14:textId="77777777" w:rsidR="00175B0F" w:rsidRPr="00A84D1B" w:rsidRDefault="00175B0F" w:rsidP="00175B0F">
            <w:pPr>
              <w:rPr>
                <w:sz w:val="20"/>
                <w:szCs w:val="20"/>
              </w:rPr>
            </w:pPr>
          </w:p>
        </w:tc>
      </w:tr>
      <w:tr w:rsidR="00175B0F" w:rsidRPr="00A84D1B" w14:paraId="623374D0" w14:textId="77777777" w:rsidTr="00441390">
        <w:trPr>
          <w:trHeight w:val="432"/>
        </w:trPr>
        <w:tc>
          <w:tcPr>
            <w:tcW w:w="3334" w:type="pct"/>
            <w:gridSpan w:val="2"/>
            <w:shd w:val="clear" w:color="auto" w:fill="auto"/>
            <w:vAlign w:val="center"/>
            <w:hideMark/>
          </w:tcPr>
          <w:p w14:paraId="4D52E2C9" w14:textId="77777777" w:rsidR="00175B0F" w:rsidRPr="00A84D1B" w:rsidRDefault="00175B0F" w:rsidP="00175B0F">
            <w:pPr>
              <w:rPr>
                <w:sz w:val="20"/>
                <w:szCs w:val="20"/>
              </w:rPr>
            </w:pPr>
            <w:r>
              <w:rPr>
                <w:sz w:val="20"/>
                <w:szCs w:val="20"/>
              </w:rPr>
              <w:t>Incur debt through general obligation bonds</w:t>
            </w:r>
          </w:p>
        </w:tc>
        <w:tc>
          <w:tcPr>
            <w:tcW w:w="1666" w:type="pct"/>
            <w:vAlign w:val="center"/>
          </w:tcPr>
          <w:p w14:paraId="7FD324B0" w14:textId="77777777" w:rsidR="00175B0F" w:rsidRPr="00A84D1B" w:rsidRDefault="00175B0F" w:rsidP="00175B0F">
            <w:pPr>
              <w:rPr>
                <w:sz w:val="20"/>
                <w:szCs w:val="20"/>
              </w:rPr>
            </w:pPr>
          </w:p>
        </w:tc>
      </w:tr>
      <w:tr w:rsidR="00175B0F" w:rsidRPr="00A84D1B" w14:paraId="7B457246" w14:textId="77777777" w:rsidTr="00441390">
        <w:trPr>
          <w:trHeight w:val="432"/>
        </w:trPr>
        <w:tc>
          <w:tcPr>
            <w:tcW w:w="3334" w:type="pct"/>
            <w:gridSpan w:val="2"/>
            <w:shd w:val="clear" w:color="auto" w:fill="auto"/>
            <w:vAlign w:val="center"/>
            <w:hideMark/>
          </w:tcPr>
          <w:p w14:paraId="6B153995" w14:textId="77777777" w:rsidR="00175B0F" w:rsidRPr="00A84D1B" w:rsidRDefault="00175B0F" w:rsidP="00175B0F">
            <w:pPr>
              <w:rPr>
                <w:sz w:val="20"/>
                <w:szCs w:val="20"/>
              </w:rPr>
            </w:pPr>
            <w:r>
              <w:rPr>
                <w:sz w:val="20"/>
                <w:szCs w:val="20"/>
              </w:rPr>
              <w:t>Incur debt through special tax bonds</w:t>
            </w:r>
          </w:p>
        </w:tc>
        <w:tc>
          <w:tcPr>
            <w:tcW w:w="1666" w:type="pct"/>
            <w:vAlign w:val="center"/>
          </w:tcPr>
          <w:p w14:paraId="284F0A28" w14:textId="77777777" w:rsidR="00175B0F" w:rsidRPr="00A84D1B" w:rsidRDefault="00175B0F" w:rsidP="00175B0F">
            <w:pPr>
              <w:rPr>
                <w:sz w:val="20"/>
                <w:szCs w:val="20"/>
              </w:rPr>
            </w:pPr>
          </w:p>
        </w:tc>
      </w:tr>
      <w:tr w:rsidR="00175B0F" w:rsidRPr="00A84D1B" w14:paraId="7243C14C" w14:textId="77777777" w:rsidTr="00441390">
        <w:trPr>
          <w:trHeight w:val="432"/>
        </w:trPr>
        <w:tc>
          <w:tcPr>
            <w:tcW w:w="3334" w:type="pct"/>
            <w:gridSpan w:val="2"/>
            <w:shd w:val="clear" w:color="auto" w:fill="auto"/>
            <w:vAlign w:val="center"/>
            <w:hideMark/>
          </w:tcPr>
          <w:p w14:paraId="323DEE27" w14:textId="77777777" w:rsidR="00175B0F" w:rsidRPr="00A84D1B" w:rsidRDefault="00175B0F" w:rsidP="00175B0F">
            <w:pPr>
              <w:rPr>
                <w:sz w:val="20"/>
                <w:szCs w:val="20"/>
              </w:rPr>
            </w:pPr>
            <w:r>
              <w:rPr>
                <w:sz w:val="20"/>
                <w:szCs w:val="20"/>
              </w:rPr>
              <w:t>Incur debt through private activities</w:t>
            </w:r>
          </w:p>
        </w:tc>
        <w:tc>
          <w:tcPr>
            <w:tcW w:w="1666" w:type="pct"/>
            <w:vAlign w:val="center"/>
          </w:tcPr>
          <w:p w14:paraId="0CE6186D" w14:textId="77777777" w:rsidR="00175B0F" w:rsidRPr="00A84D1B" w:rsidRDefault="00175B0F" w:rsidP="00175B0F">
            <w:pPr>
              <w:rPr>
                <w:sz w:val="20"/>
                <w:szCs w:val="20"/>
              </w:rPr>
            </w:pPr>
          </w:p>
        </w:tc>
      </w:tr>
      <w:tr w:rsidR="00175B0F" w:rsidRPr="00A84D1B" w14:paraId="10E7A974" w14:textId="77777777" w:rsidTr="00441390">
        <w:trPr>
          <w:trHeight w:val="432"/>
        </w:trPr>
        <w:tc>
          <w:tcPr>
            <w:tcW w:w="3334" w:type="pct"/>
            <w:gridSpan w:val="2"/>
            <w:shd w:val="clear" w:color="auto" w:fill="auto"/>
            <w:vAlign w:val="center"/>
            <w:hideMark/>
          </w:tcPr>
          <w:p w14:paraId="2C5B6730" w14:textId="77777777" w:rsidR="00175B0F" w:rsidRPr="00A84D1B" w:rsidRDefault="00175B0F" w:rsidP="00175B0F">
            <w:pPr>
              <w:rPr>
                <w:sz w:val="20"/>
                <w:szCs w:val="20"/>
              </w:rPr>
            </w:pPr>
            <w:r>
              <w:rPr>
                <w:sz w:val="20"/>
                <w:szCs w:val="20"/>
              </w:rPr>
              <w:t>Withhold spending in hazard prone areas</w:t>
            </w:r>
          </w:p>
        </w:tc>
        <w:tc>
          <w:tcPr>
            <w:tcW w:w="1666" w:type="pct"/>
            <w:vAlign w:val="center"/>
          </w:tcPr>
          <w:p w14:paraId="4992698A" w14:textId="77777777" w:rsidR="00175B0F" w:rsidRPr="00A84D1B" w:rsidRDefault="00175B0F" w:rsidP="00175B0F">
            <w:pPr>
              <w:rPr>
                <w:sz w:val="20"/>
                <w:szCs w:val="20"/>
              </w:rPr>
            </w:pPr>
          </w:p>
        </w:tc>
      </w:tr>
    </w:tbl>
    <w:p w14:paraId="225C8436" w14:textId="77777777" w:rsidR="00BA0059" w:rsidRDefault="006A2A77" w:rsidP="00BA0059">
      <w:pPr>
        <w:rPr>
          <w:b/>
        </w:rPr>
      </w:pPr>
      <w:r>
        <w:br w:type="page"/>
      </w:r>
      <w:r w:rsidR="00BA0059" w:rsidRPr="00573971">
        <w:rPr>
          <w:b/>
        </w:rPr>
        <w:lastRenderedPageBreak/>
        <w:t xml:space="preserve">For plan updates, the </w:t>
      </w:r>
      <w:r w:rsidR="00BA0059">
        <w:rPr>
          <w:b/>
        </w:rPr>
        <w:t>plan m</w:t>
      </w:r>
      <w:r w:rsidR="00BA0059" w:rsidRPr="00573971">
        <w:rPr>
          <w:b/>
        </w:rPr>
        <w:t xml:space="preserve">aintenance process </w:t>
      </w:r>
      <w:r w:rsidR="00BA0059">
        <w:rPr>
          <w:b/>
        </w:rPr>
        <w:t xml:space="preserve">outlined in your previous plan </w:t>
      </w:r>
      <w:r w:rsidR="00BA0059" w:rsidRPr="00573971">
        <w:rPr>
          <w:b/>
        </w:rPr>
        <w:t>require</w:t>
      </w:r>
      <w:r w:rsidR="00602DB4">
        <w:rPr>
          <w:b/>
        </w:rPr>
        <w:t>s</w:t>
      </w:r>
      <w:r w:rsidR="00BA0059" w:rsidRPr="00573971">
        <w:rPr>
          <w:b/>
        </w:rPr>
        <w:t xml:space="preserve"> </w:t>
      </w:r>
      <w:r w:rsidR="00BA0059">
        <w:rPr>
          <w:b/>
        </w:rPr>
        <w:t xml:space="preserve">all participating jurisdictions </w:t>
      </w:r>
      <w:r w:rsidR="00BA0059" w:rsidRPr="00573971">
        <w:rPr>
          <w:b/>
        </w:rPr>
        <w:t xml:space="preserve">to incorporate the requirements of the mitigation plan into other planning mechanisms, when appropriate.  </w:t>
      </w:r>
      <w:r w:rsidR="00BA0059">
        <w:rPr>
          <w:b/>
        </w:rPr>
        <w:t xml:space="preserve">A key element of effective implementation of mitigation is for the mitigation plan to be incorporated in existing authorities, policies, programs, and resources.  Next to each applicable planning mechanism, indicate how your jurisdiction incorporated the previous mitigation plan.  </w:t>
      </w:r>
      <w:r w:rsidR="00BA0059" w:rsidRPr="00573971">
        <w:rPr>
          <w:b/>
        </w:rPr>
        <w:t>If no incorporati</w:t>
      </w:r>
      <w:r w:rsidR="00BA0059">
        <w:rPr>
          <w:b/>
        </w:rPr>
        <w:t>on has occurred, please explain, including b</w:t>
      </w:r>
      <w:r w:rsidR="00BA0059" w:rsidRPr="00573971">
        <w:rPr>
          <w:b/>
        </w:rPr>
        <w:t xml:space="preserve">ackground information </w:t>
      </w:r>
      <w:r w:rsidR="00BA0059">
        <w:rPr>
          <w:b/>
        </w:rPr>
        <w:t xml:space="preserve">detailing any </w:t>
      </w:r>
      <w:r w:rsidR="00BA0059" w:rsidRPr="00573971">
        <w:rPr>
          <w:b/>
        </w:rPr>
        <w:t>challenges preventing incorporation.</w:t>
      </w:r>
    </w:p>
    <w:p w14:paraId="5248C084" w14:textId="77777777" w:rsidR="00BA0059" w:rsidRPr="00573971" w:rsidRDefault="00BA0059" w:rsidP="00BA0059">
      <w:pPr>
        <w:rPr>
          <w:b/>
          <w:szCs w:val="28"/>
        </w:rPr>
      </w:pPr>
    </w:p>
    <w:tbl>
      <w:tblPr>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gridCol w:w="6197"/>
      </w:tblGrid>
      <w:tr w:rsidR="00602DB4" w:rsidRPr="00BA0059" w14:paraId="2655AAEC" w14:textId="77777777" w:rsidTr="0004126F">
        <w:trPr>
          <w:trHeight w:val="432"/>
        </w:trPr>
        <w:tc>
          <w:tcPr>
            <w:tcW w:w="2051" w:type="pct"/>
            <w:shd w:val="clear" w:color="auto" w:fill="BFBFBF" w:themeFill="background1" w:themeFillShade="BF"/>
            <w:noWrap/>
            <w:vAlign w:val="center"/>
            <w:hideMark/>
          </w:tcPr>
          <w:p w14:paraId="4C0E6AEF" w14:textId="77777777" w:rsidR="00BA0059" w:rsidRPr="000A103E" w:rsidRDefault="00BA0059" w:rsidP="00A0226F">
            <w:pPr>
              <w:jc w:val="center"/>
              <w:rPr>
                <w:b/>
                <w:sz w:val="20"/>
                <w:szCs w:val="20"/>
              </w:rPr>
            </w:pPr>
            <w:r w:rsidRPr="000A103E">
              <w:rPr>
                <w:b/>
                <w:sz w:val="20"/>
                <w:szCs w:val="20"/>
              </w:rPr>
              <w:t>Planning Capabilities</w:t>
            </w:r>
          </w:p>
        </w:tc>
        <w:tc>
          <w:tcPr>
            <w:tcW w:w="2949" w:type="pct"/>
            <w:shd w:val="clear" w:color="auto" w:fill="BFBFBF" w:themeFill="background1" w:themeFillShade="BF"/>
            <w:vAlign w:val="center"/>
          </w:tcPr>
          <w:p w14:paraId="60292AA3" w14:textId="77777777" w:rsidR="00BA0059" w:rsidRPr="00573971" w:rsidRDefault="00BA0059" w:rsidP="00A0226F">
            <w:pPr>
              <w:jc w:val="center"/>
              <w:rPr>
                <w:b/>
                <w:sz w:val="20"/>
                <w:szCs w:val="20"/>
              </w:rPr>
            </w:pPr>
            <w:r w:rsidRPr="00573971">
              <w:rPr>
                <w:b/>
                <w:sz w:val="20"/>
                <w:szCs w:val="20"/>
              </w:rPr>
              <w:t xml:space="preserve">Method of Incorporation </w:t>
            </w:r>
            <w:r w:rsidR="00A0226F">
              <w:rPr>
                <w:b/>
                <w:sz w:val="20"/>
                <w:szCs w:val="20"/>
              </w:rPr>
              <w:br/>
            </w:r>
            <w:r w:rsidRPr="00573971">
              <w:rPr>
                <w:b/>
                <w:sz w:val="20"/>
                <w:szCs w:val="20"/>
              </w:rPr>
              <w:t>Since Previous Plan or Challenges Preventing Incorporation</w:t>
            </w:r>
          </w:p>
        </w:tc>
      </w:tr>
      <w:tr w:rsidR="00602DB4" w:rsidRPr="00A84D1B" w14:paraId="5A337486" w14:textId="77777777" w:rsidTr="0004126F">
        <w:trPr>
          <w:trHeight w:val="864"/>
        </w:trPr>
        <w:tc>
          <w:tcPr>
            <w:tcW w:w="2051" w:type="pct"/>
            <w:shd w:val="clear" w:color="auto" w:fill="F2F2F2" w:themeFill="background1" w:themeFillShade="F2"/>
            <w:vAlign w:val="center"/>
            <w:hideMark/>
          </w:tcPr>
          <w:p w14:paraId="3F8AF54E" w14:textId="77777777" w:rsidR="00BA0059" w:rsidRPr="000A103E" w:rsidRDefault="00BA0059" w:rsidP="00A0226F">
            <w:pPr>
              <w:rPr>
                <w:b/>
                <w:sz w:val="20"/>
                <w:szCs w:val="20"/>
              </w:rPr>
            </w:pPr>
            <w:r w:rsidRPr="000A103E">
              <w:rPr>
                <w:b/>
                <w:sz w:val="20"/>
                <w:szCs w:val="20"/>
              </w:rPr>
              <w:t>Capital Improvement Plan</w:t>
            </w:r>
          </w:p>
        </w:tc>
        <w:tc>
          <w:tcPr>
            <w:tcW w:w="2949" w:type="pct"/>
          </w:tcPr>
          <w:p w14:paraId="50F17572" w14:textId="77777777" w:rsidR="00BA0059" w:rsidRPr="00A84D1B" w:rsidRDefault="00BA0059" w:rsidP="00C03A96">
            <w:pPr>
              <w:rPr>
                <w:sz w:val="20"/>
                <w:szCs w:val="20"/>
              </w:rPr>
            </w:pPr>
          </w:p>
        </w:tc>
      </w:tr>
      <w:tr w:rsidR="006B2A70" w:rsidRPr="00A84D1B" w14:paraId="1672106F" w14:textId="77777777" w:rsidTr="0004126F">
        <w:trPr>
          <w:trHeight w:val="864"/>
        </w:trPr>
        <w:tc>
          <w:tcPr>
            <w:tcW w:w="2051" w:type="pct"/>
            <w:shd w:val="clear" w:color="auto" w:fill="F2F2F2" w:themeFill="background1" w:themeFillShade="F2"/>
            <w:vAlign w:val="center"/>
            <w:hideMark/>
          </w:tcPr>
          <w:p w14:paraId="030A17EB" w14:textId="77777777" w:rsidR="006B2A70" w:rsidRPr="00814719" w:rsidRDefault="006B2A70" w:rsidP="006B2A70">
            <w:pPr>
              <w:rPr>
                <w:sz w:val="20"/>
                <w:szCs w:val="20"/>
              </w:rPr>
            </w:pPr>
            <w:r w:rsidRPr="00814719">
              <w:rPr>
                <w:sz w:val="20"/>
                <w:szCs w:val="20"/>
              </w:rPr>
              <w:t>Emergency Operations Plan</w:t>
            </w:r>
          </w:p>
        </w:tc>
        <w:tc>
          <w:tcPr>
            <w:tcW w:w="2949" w:type="pct"/>
          </w:tcPr>
          <w:p w14:paraId="354440AE" w14:textId="77777777" w:rsidR="006B2A70" w:rsidRPr="00A84D1B" w:rsidRDefault="006B2A70" w:rsidP="006B2A70">
            <w:pPr>
              <w:rPr>
                <w:sz w:val="20"/>
                <w:szCs w:val="20"/>
              </w:rPr>
            </w:pPr>
          </w:p>
        </w:tc>
      </w:tr>
      <w:tr w:rsidR="006B2A70" w:rsidRPr="00A84D1B" w14:paraId="09E293D6" w14:textId="77777777" w:rsidTr="0004126F">
        <w:trPr>
          <w:trHeight w:val="864"/>
        </w:trPr>
        <w:tc>
          <w:tcPr>
            <w:tcW w:w="2051" w:type="pct"/>
            <w:shd w:val="clear" w:color="auto" w:fill="F2F2F2" w:themeFill="background1" w:themeFillShade="F2"/>
            <w:vAlign w:val="center"/>
            <w:hideMark/>
          </w:tcPr>
          <w:p w14:paraId="30ED25CD" w14:textId="77777777" w:rsidR="006B2A70" w:rsidRPr="001C3155" w:rsidRDefault="006B2A70" w:rsidP="006B2A70">
            <w:pPr>
              <w:rPr>
                <w:sz w:val="20"/>
                <w:szCs w:val="20"/>
              </w:rPr>
            </w:pPr>
            <w:r w:rsidRPr="001C3155">
              <w:rPr>
                <w:sz w:val="20"/>
                <w:szCs w:val="20"/>
              </w:rPr>
              <w:t>Continuity of Operations Plan</w:t>
            </w:r>
          </w:p>
        </w:tc>
        <w:tc>
          <w:tcPr>
            <w:tcW w:w="2949" w:type="pct"/>
          </w:tcPr>
          <w:p w14:paraId="14CFFB26" w14:textId="77777777" w:rsidR="006B2A70" w:rsidRPr="00A84D1B" w:rsidRDefault="006B2A70" w:rsidP="006B2A70">
            <w:pPr>
              <w:rPr>
                <w:sz w:val="20"/>
                <w:szCs w:val="20"/>
              </w:rPr>
            </w:pPr>
          </w:p>
        </w:tc>
      </w:tr>
      <w:tr w:rsidR="00602DB4" w:rsidRPr="00A84D1B" w14:paraId="0F007FCB" w14:textId="77777777" w:rsidTr="006B2A70">
        <w:trPr>
          <w:trHeight w:val="864"/>
        </w:trPr>
        <w:tc>
          <w:tcPr>
            <w:tcW w:w="2051" w:type="pct"/>
            <w:shd w:val="clear" w:color="auto" w:fill="F2F2F2" w:themeFill="background1" w:themeFillShade="F2"/>
            <w:vAlign w:val="center"/>
          </w:tcPr>
          <w:p w14:paraId="544E209A" w14:textId="77777777" w:rsidR="00BA0059" w:rsidRPr="001C3155" w:rsidRDefault="006B2A70" w:rsidP="00A0226F">
            <w:pPr>
              <w:rPr>
                <w:sz w:val="20"/>
                <w:szCs w:val="20"/>
              </w:rPr>
            </w:pPr>
            <w:r w:rsidRPr="001C3155">
              <w:rPr>
                <w:sz w:val="20"/>
                <w:szCs w:val="20"/>
              </w:rPr>
              <w:t>Firewise or other Fire Mitigation Plan such as Community Wildfire Protection Plan</w:t>
            </w:r>
          </w:p>
        </w:tc>
        <w:tc>
          <w:tcPr>
            <w:tcW w:w="2949" w:type="pct"/>
          </w:tcPr>
          <w:p w14:paraId="5445A60F" w14:textId="77777777" w:rsidR="00BA0059" w:rsidRPr="00A84D1B" w:rsidRDefault="00BA0059" w:rsidP="00C03A96">
            <w:pPr>
              <w:rPr>
                <w:sz w:val="20"/>
                <w:szCs w:val="20"/>
              </w:rPr>
            </w:pPr>
          </w:p>
        </w:tc>
      </w:tr>
      <w:tr w:rsidR="00602DB4" w:rsidRPr="00A84D1B" w14:paraId="4259825A" w14:textId="77777777" w:rsidTr="006B2A70">
        <w:trPr>
          <w:trHeight w:val="864"/>
        </w:trPr>
        <w:tc>
          <w:tcPr>
            <w:tcW w:w="2051" w:type="pct"/>
            <w:shd w:val="clear" w:color="auto" w:fill="F2F2F2" w:themeFill="background1" w:themeFillShade="F2"/>
            <w:vAlign w:val="center"/>
          </w:tcPr>
          <w:p w14:paraId="21334944" w14:textId="77777777" w:rsidR="00BA0059" w:rsidRPr="001C3155" w:rsidRDefault="00BA0059" w:rsidP="00A0226F">
            <w:pPr>
              <w:rPr>
                <w:sz w:val="20"/>
                <w:szCs w:val="20"/>
              </w:rPr>
            </w:pPr>
          </w:p>
        </w:tc>
        <w:tc>
          <w:tcPr>
            <w:tcW w:w="2949" w:type="pct"/>
          </w:tcPr>
          <w:p w14:paraId="478E8A39" w14:textId="77777777" w:rsidR="00BA0059" w:rsidRPr="00A84D1B" w:rsidRDefault="00BA0059" w:rsidP="00C03A96">
            <w:pPr>
              <w:rPr>
                <w:sz w:val="20"/>
                <w:szCs w:val="20"/>
              </w:rPr>
            </w:pPr>
          </w:p>
        </w:tc>
      </w:tr>
      <w:tr w:rsidR="00602DB4" w:rsidRPr="00A84D1B" w14:paraId="4FBCB10E" w14:textId="77777777" w:rsidTr="006B2A70">
        <w:trPr>
          <w:trHeight w:val="864"/>
        </w:trPr>
        <w:tc>
          <w:tcPr>
            <w:tcW w:w="2051" w:type="pct"/>
            <w:shd w:val="clear" w:color="auto" w:fill="F2F2F2" w:themeFill="background1" w:themeFillShade="F2"/>
            <w:vAlign w:val="center"/>
          </w:tcPr>
          <w:p w14:paraId="7EEA81C5" w14:textId="77777777" w:rsidR="00BA0059" w:rsidRPr="000A103E" w:rsidRDefault="00BA0059" w:rsidP="00A0226F">
            <w:pPr>
              <w:rPr>
                <w:b/>
                <w:sz w:val="20"/>
                <w:szCs w:val="20"/>
              </w:rPr>
            </w:pPr>
          </w:p>
        </w:tc>
        <w:tc>
          <w:tcPr>
            <w:tcW w:w="2949" w:type="pct"/>
          </w:tcPr>
          <w:p w14:paraId="058162EC" w14:textId="77777777" w:rsidR="00BA0059" w:rsidRPr="00A84D1B" w:rsidRDefault="00BA0059" w:rsidP="00C03A96">
            <w:pPr>
              <w:rPr>
                <w:sz w:val="20"/>
                <w:szCs w:val="20"/>
              </w:rPr>
            </w:pPr>
          </w:p>
        </w:tc>
      </w:tr>
    </w:tbl>
    <w:p w14:paraId="14E13E34" w14:textId="77777777" w:rsidR="00006CE1" w:rsidRPr="002C4845" w:rsidRDefault="00BA0059" w:rsidP="00054551">
      <w:pPr>
        <w:pStyle w:val="Heading3"/>
      </w:pPr>
      <w:r>
        <w:br w:type="page"/>
      </w:r>
      <w:r w:rsidR="00EC0734" w:rsidRPr="002C4845">
        <w:lastRenderedPageBreak/>
        <w:t>Additional Questions</w:t>
      </w:r>
    </w:p>
    <w:p w14:paraId="201C1BBF" w14:textId="77777777" w:rsidR="00EC0734" w:rsidRPr="002C4845" w:rsidRDefault="00EC0734" w:rsidP="00054551"/>
    <w:p w14:paraId="71613378" w14:textId="77777777" w:rsidR="00BA3480" w:rsidRPr="00807FD8" w:rsidRDefault="00BA3480" w:rsidP="00BA3480">
      <w:pPr>
        <w:numPr>
          <w:ilvl w:val="0"/>
          <w:numId w:val="25"/>
        </w:numPr>
        <w:rPr>
          <w:sz w:val="22"/>
          <w:szCs w:val="22"/>
        </w:rPr>
      </w:pPr>
      <w:r w:rsidRPr="00807FD8">
        <w:rPr>
          <w:sz w:val="22"/>
          <w:szCs w:val="22"/>
        </w:rPr>
        <w:t xml:space="preserve">How is your </w:t>
      </w:r>
      <w:r w:rsidR="006B2A70">
        <w:rPr>
          <w:sz w:val="22"/>
          <w:szCs w:val="22"/>
        </w:rPr>
        <w:t>Special District</w:t>
      </w:r>
      <w:r w:rsidRPr="00807FD8">
        <w:rPr>
          <w:sz w:val="22"/>
          <w:szCs w:val="22"/>
        </w:rPr>
        <w:t xml:space="preserve"> structure organized? (</w:t>
      </w:r>
      <w:r w:rsidR="006B2A70">
        <w:rPr>
          <w:sz w:val="22"/>
          <w:szCs w:val="22"/>
        </w:rPr>
        <w:t xml:space="preserve">Board of Directors, </w:t>
      </w:r>
      <w:r w:rsidRPr="00807FD8">
        <w:rPr>
          <w:sz w:val="22"/>
          <w:szCs w:val="22"/>
        </w:rPr>
        <w:t>Commission, how many</w:t>
      </w:r>
      <w:r>
        <w:rPr>
          <w:sz w:val="22"/>
          <w:szCs w:val="22"/>
        </w:rPr>
        <w:t xml:space="preserve"> members</w:t>
      </w:r>
      <w:r w:rsidRPr="00807FD8">
        <w:rPr>
          <w:sz w:val="22"/>
          <w:szCs w:val="22"/>
        </w:rPr>
        <w:t>)</w:t>
      </w:r>
    </w:p>
    <w:p w14:paraId="39006E91" w14:textId="77777777" w:rsidR="00BA3480" w:rsidRDefault="00BA3480" w:rsidP="00BA3480">
      <w:pPr>
        <w:rPr>
          <w:sz w:val="22"/>
          <w:szCs w:val="22"/>
        </w:rPr>
      </w:pPr>
    </w:p>
    <w:p w14:paraId="609E80C6" w14:textId="77777777" w:rsidR="00A0226F" w:rsidRDefault="00A0226F" w:rsidP="00BA3480">
      <w:pPr>
        <w:rPr>
          <w:sz w:val="22"/>
          <w:szCs w:val="22"/>
        </w:rPr>
      </w:pPr>
    </w:p>
    <w:p w14:paraId="3BBF0C70" w14:textId="77777777" w:rsidR="006B2A70" w:rsidRDefault="006B2A70" w:rsidP="00BA3480">
      <w:pPr>
        <w:rPr>
          <w:sz w:val="22"/>
          <w:szCs w:val="22"/>
        </w:rPr>
      </w:pPr>
    </w:p>
    <w:p w14:paraId="2B4CFCBB" w14:textId="77777777" w:rsidR="001C3155" w:rsidRDefault="001C3155" w:rsidP="00BA3480">
      <w:pPr>
        <w:rPr>
          <w:sz w:val="22"/>
          <w:szCs w:val="22"/>
        </w:rPr>
      </w:pPr>
    </w:p>
    <w:p w14:paraId="438855D2" w14:textId="77777777" w:rsidR="001C3155" w:rsidRDefault="001C3155" w:rsidP="00BA3480">
      <w:pPr>
        <w:rPr>
          <w:sz w:val="22"/>
          <w:szCs w:val="22"/>
        </w:rPr>
      </w:pPr>
    </w:p>
    <w:p w14:paraId="6051227E" w14:textId="77777777" w:rsidR="006B2A70" w:rsidRDefault="006B2A70" w:rsidP="00BA3480">
      <w:pPr>
        <w:rPr>
          <w:sz w:val="22"/>
          <w:szCs w:val="22"/>
        </w:rPr>
      </w:pPr>
    </w:p>
    <w:p w14:paraId="23A5275F" w14:textId="77777777" w:rsidR="006B2A70" w:rsidRDefault="006B2A70" w:rsidP="00BA3480">
      <w:pPr>
        <w:rPr>
          <w:sz w:val="22"/>
          <w:szCs w:val="22"/>
        </w:rPr>
      </w:pPr>
    </w:p>
    <w:p w14:paraId="11E43B0F" w14:textId="77777777" w:rsidR="00A0226F" w:rsidRDefault="00A0226F" w:rsidP="00BA3480">
      <w:pPr>
        <w:rPr>
          <w:sz w:val="22"/>
          <w:szCs w:val="22"/>
        </w:rPr>
      </w:pPr>
    </w:p>
    <w:p w14:paraId="7BBA763A" w14:textId="77777777" w:rsidR="00A0226F" w:rsidRPr="00807FD8" w:rsidRDefault="00A0226F" w:rsidP="00BA3480">
      <w:pPr>
        <w:rPr>
          <w:sz w:val="22"/>
          <w:szCs w:val="22"/>
        </w:rPr>
      </w:pPr>
    </w:p>
    <w:p w14:paraId="3B568FB9" w14:textId="77777777" w:rsidR="00BA3480" w:rsidRPr="00807FD8" w:rsidRDefault="00BA3480" w:rsidP="00BA3480">
      <w:pPr>
        <w:rPr>
          <w:sz w:val="22"/>
          <w:szCs w:val="22"/>
        </w:rPr>
      </w:pPr>
    </w:p>
    <w:p w14:paraId="02D48168" w14:textId="77777777" w:rsidR="00BA3480" w:rsidRPr="00807FD8" w:rsidRDefault="00BA3480" w:rsidP="00BA3480">
      <w:pPr>
        <w:numPr>
          <w:ilvl w:val="0"/>
          <w:numId w:val="25"/>
        </w:numPr>
        <w:rPr>
          <w:sz w:val="22"/>
          <w:szCs w:val="22"/>
        </w:rPr>
      </w:pPr>
      <w:r w:rsidRPr="00807FD8">
        <w:rPr>
          <w:sz w:val="22"/>
          <w:szCs w:val="22"/>
        </w:rPr>
        <w:t>List any past or ongoing public education or information programs, such as for responsible water use, fire safety, household preparedness, or environmental education.</w:t>
      </w:r>
    </w:p>
    <w:p w14:paraId="2D75140D" w14:textId="77777777" w:rsidR="00BA3480" w:rsidRPr="00807FD8" w:rsidRDefault="00BA3480" w:rsidP="00BA3480">
      <w:pPr>
        <w:rPr>
          <w:sz w:val="22"/>
          <w:szCs w:val="22"/>
        </w:rPr>
      </w:pPr>
    </w:p>
    <w:p w14:paraId="7F8F0313" w14:textId="77777777" w:rsidR="00BA3480" w:rsidRDefault="00BA3480" w:rsidP="00BA3480">
      <w:pPr>
        <w:rPr>
          <w:sz w:val="22"/>
          <w:szCs w:val="22"/>
        </w:rPr>
      </w:pPr>
    </w:p>
    <w:p w14:paraId="2C75E444" w14:textId="77777777" w:rsidR="00A0226F" w:rsidRDefault="00A0226F" w:rsidP="00BA3480">
      <w:pPr>
        <w:rPr>
          <w:sz w:val="22"/>
          <w:szCs w:val="22"/>
        </w:rPr>
      </w:pPr>
    </w:p>
    <w:p w14:paraId="41C2E1FD" w14:textId="77777777" w:rsidR="006B2A70" w:rsidRDefault="006B2A70" w:rsidP="00BA3480">
      <w:pPr>
        <w:rPr>
          <w:sz w:val="22"/>
          <w:szCs w:val="22"/>
        </w:rPr>
      </w:pPr>
    </w:p>
    <w:p w14:paraId="6C648637" w14:textId="77777777" w:rsidR="006B2A70" w:rsidRDefault="006B2A70" w:rsidP="00BA3480">
      <w:pPr>
        <w:rPr>
          <w:sz w:val="22"/>
          <w:szCs w:val="22"/>
        </w:rPr>
      </w:pPr>
    </w:p>
    <w:p w14:paraId="677DEDFB" w14:textId="77777777" w:rsidR="001C3155" w:rsidRDefault="001C3155" w:rsidP="00BA3480">
      <w:pPr>
        <w:rPr>
          <w:sz w:val="22"/>
          <w:szCs w:val="22"/>
        </w:rPr>
      </w:pPr>
    </w:p>
    <w:p w14:paraId="651F95B7" w14:textId="77777777" w:rsidR="001C3155" w:rsidRDefault="001C3155" w:rsidP="00BA3480">
      <w:pPr>
        <w:rPr>
          <w:sz w:val="22"/>
          <w:szCs w:val="22"/>
        </w:rPr>
      </w:pPr>
    </w:p>
    <w:p w14:paraId="07BF7E07" w14:textId="77777777" w:rsidR="00A0226F" w:rsidRDefault="00A0226F" w:rsidP="00BA3480">
      <w:pPr>
        <w:rPr>
          <w:sz w:val="22"/>
          <w:szCs w:val="22"/>
        </w:rPr>
      </w:pPr>
    </w:p>
    <w:p w14:paraId="58527F46" w14:textId="77777777" w:rsidR="006B2A70" w:rsidRDefault="006B2A70" w:rsidP="00BA3480">
      <w:pPr>
        <w:rPr>
          <w:sz w:val="22"/>
          <w:szCs w:val="22"/>
        </w:rPr>
      </w:pPr>
    </w:p>
    <w:p w14:paraId="6FE98B20" w14:textId="77777777" w:rsidR="00A0226F" w:rsidRDefault="00A0226F" w:rsidP="00BA3480">
      <w:pPr>
        <w:rPr>
          <w:sz w:val="22"/>
          <w:szCs w:val="22"/>
        </w:rPr>
      </w:pPr>
    </w:p>
    <w:p w14:paraId="6D8B3DA3" w14:textId="77777777" w:rsidR="00BA3480" w:rsidRPr="00807FD8" w:rsidRDefault="00BA3480" w:rsidP="00BA3480">
      <w:pPr>
        <w:rPr>
          <w:sz w:val="22"/>
          <w:szCs w:val="22"/>
        </w:rPr>
      </w:pPr>
    </w:p>
    <w:p w14:paraId="11C88F87" w14:textId="77777777" w:rsidR="00BA3480" w:rsidRPr="00807FD8" w:rsidRDefault="00BA3480" w:rsidP="00BA3480">
      <w:pPr>
        <w:numPr>
          <w:ilvl w:val="0"/>
          <w:numId w:val="25"/>
        </w:numPr>
        <w:rPr>
          <w:sz w:val="22"/>
          <w:szCs w:val="22"/>
        </w:rPr>
      </w:pPr>
      <w:r w:rsidRPr="00807FD8">
        <w:rPr>
          <w:sz w:val="22"/>
          <w:szCs w:val="22"/>
        </w:rPr>
        <w:t>List any other past or ongoing projects or programs designed to reduce disaster losses, these may include projects to protect critical facilities.  Be sure to include pending or approved projects submitted for FEMA mitigation grants.</w:t>
      </w:r>
    </w:p>
    <w:p w14:paraId="5636E484" w14:textId="77777777" w:rsidR="00BA3480" w:rsidRPr="00807FD8" w:rsidRDefault="00BA3480" w:rsidP="00BA3480">
      <w:pPr>
        <w:rPr>
          <w:sz w:val="22"/>
          <w:szCs w:val="22"/>
        </w:rPr>
      </w:pPr>
    </w:p>
    <w:p w14:paraId="12E977D1" w14:textId="77777777" w:rsidR="00BA3480" w:rsidRDefault="00BA3480" w:rsidP="00BA3480">
      <w:pPr>
        <w:rPr>
          <w:sz w:val="22"/>
          <w:szCs w:val="22"/>
        </w:rPr>
      </w:pPr>
    </w:p>
    <w:p w14:paraId="21A65AEE" w14:textId="77777777" w:rsidR="00A0226F" w:rsidRDefault="00A0226F" w:rsidP="00BA3480">
      <w:pPr>
        <w:rPr>
          <w:sz w:val="22"/>
          <w:szCs w:val="22"/>
        </w:rPr>
      </w:pPr>
    </w:p>
    <w:p w14:paraId="05FB1350" w14:textId="77777777" w:rsidR="00A0226F" w:rsidRDefault="00A0226F" w:rsidP="00BA3480">
      <w:pPr>
        <w:rPr>
          <w:sz w:val="22"/>
          <w:szCs w:val="22"/>
        </w:rPr>
      </w:pPr>
    </w:p>
    <w:p w14:paraId="0C20960B" w14:textId="77777777" w:rsidR="006B2A70" w:rsidRDefault="006B2A70" w:rsidP="00BA3480">
      <w:pPr>
        <w:rPr>
          <w:sz w:val="22"/>
          <w:szCs w:val="22"/>
        </w:rPr>
      </w:pPr>
    </w:p>
    <w:p w14:paraId="5928DD64" w14:textId="77777777" w:rsidR="006B2A70" w:rsidRDefault="006B2A70" w:rsidP="00BA3480">
      <w:pPr>
        <w:rPr>
          <w:sz w:val="22"/>
          <w:szCs w:val="22"/>
        </w:rPr>
      </w:pPr>
    </w:p>
    <w:p w14:paraId="0FC2246A" w14:textId="77777777" w:rsidR="006B2A70" w:rsidRDefault="006B2A70" w:rsidP="00BA3480">
      <w:pPr>
        <w:rPr>
          <w:sz w:val="22"/>
          <w:szCs w:val="22"/>
        </w:rPr>
      </w:pPr>
    </w:p>
    <w:p w14:paraId="25FBBD3E" w14:textId="77777777" w:rsidR="001C3155" w:rsidRDefault="001C3155" w:rsidP="00BA3480">
      <w:pPr>
        <w:rPr>
          <w:sz w:val="22"/>
          <w:szCs w:val="22"/>
        </w:rPr>
      </w:pPr>
    </w:p>
    <w:p w14:paraId="4597B8FB" w14:textId="77777777" w:rsidR="001C3155" w:rsidRDefault="001C3155" w:rsidP="00BA3480">
      <w:pPr>
        <w:rPr>
          <w:sz w:val="22"/>
          <w:szCs w:val="22"/>
        </w:rPr>
      </w:pPr>
    </w:p>
    <w:p w14:paraId="68A05DA2" w14:textId="77777777" w:rsidR="00A0226F" w:rsidRDefault="00A0226F" w:rsidP="00BA3480">
      <w:pPr>
        <w:rPr>
          <w:sz w:val="22"/>
          <w:szCs w:val="22"/>
        </w:rPr>
      </w:pPr>
    </w:p>
    <w:p w14:paraId="6B34F1A1" w14:textId="77777777" w:rsidR="00BA3480" w:rsidRPr="00807FD8" w:rsidRDefault="00BA3480" w:rsidP="00BA3480">
      <w:pPr>
        <w:rPr>
          <w:sz w:val="22"/>
          <w:szCs w:val="22"/>
        </w:rPr>
      </w:pPr>
    </w:p>
    <w:p w14:paraId="6926AF43" w14:textId="77777777" w:rsidR="00762B2D" w:rsidRDefault="00762B2D" w:rsidP="00762B2D">
      <w:pPr>
        <w:numPr>
          <w:ilvl w:val="0"/>
          <w:numId w:val="25"/>
        </w:numPr>
        <w:rPr>
          <w:sz w:val="22"/>
          <w:szCs w:val="22"/>
        </w:rPr>
      </w:pPr>
      <w:r>
        <w:rPr>
          <w:sz w:val="22"/>
          <w:szCs w:val="22"/>
        </w:rPr>
        <w:t xml:space="preserve">Please list Mitigation Planning Committee members who served during the development of the previously approved plan.  </w:t>
      </w:r>
      <w:r w:rsidR="008500DF">
        <w:rPr>
          <w:sz w:val="22"/>
          <w:szCs w:val="22"/>
        </w:rPr>
        <w:t>Was</w:t>
      </w:r>
      <w:r>
        <w:rPr>
          <w:sz w:val="22"/>
          <w:szCs w:val="22"/>
        </w:rPr>
        <w:t xml:space="preserve"> the process set forth for monitoring the implementation of the previously approved mitigation plan</w:t>
      </w:r>
      <w:r w:rsidR="008500DF">
        <w:rPr>
          <w:sz w:val="22"/>
          <w:szCs w:val="22"/>
        </w:rPr>
        <w:t xml:space="preserve"> adhered to</w:t>
      </w:r>
      <w:r>
        <w:rPr>
          <w:sz w:val="22"/>
          <w:szCs w:val="22"/>
        </w:rPr>
        <w:t>?  Did the Committee meet as was specified in the previously approved plan?  Why or why not?</w:t>
      </w:r>
    </w:p>
    <w:p w14:paraId="0C1E8E43" w14:textId="77777777" w:rsidR="00762B2D" w:rsidRDefault="00762B2D" w:rsidP="00762B2D">
      <w:pPr>
        <w:rPr>
          <w:sz w:val="22"/>
          <w:szCs w:val="22"/>
        </w:rPr>
      </w:pPr>
    </w:p>
    <w:p w14:paraId="0B44498E" w14:textId="77777777" w:rsidR="00762B2D" w:rsidRDefault="00762B2D" w:rsidP="00762B2D">
      <w:pPr>
        <w:rPr>
          <w:sz w:val="22"/>
          <w:szCs w:val="22"/>
        </w:rPr>
      </w:pPr>
    </w:p>
    <w:p w14:paraId="55C67C50" w14:textId="77777777" w:rsidR="00762B2D" w:rsidRDefault="00762B2D" w:rsidP="00762B2D">
      <w:pPr>
        <w:rPr>
          <w:sz w:val="22"/>
          <w:szCs w:val="22"/>
        </w:rPr>
      </w:pPr>
    </w:p>
    <w:p w14:paraId="3A9BFDF4" w14:textId="77777777" w:rsidR="00762B2D" w:rsidRDefault="00762B2D" w:rsidP="00762B2D">
      <w:pPr>
        <w:rPr>
          <w:sz w:val="22"/>
          <w:szCs w:val="22"/>
        </w:rPr>
      </w:pPr>
    </w:p>
    <w:p w14:paraId="0D6A3AE8" w14:textId="77777777" w:rsidR="00A0226F" w:rsidRDefault="00A0226F" w:rsidP="00762B2D">
      <w:pPr>
        <w:rPr>
          <w:sz w:val="22"/>
          <w:szCs w:val="22"/>
        </w:rPr>
      </w:pPr>
    </w:p>
    <w:p w14:paraId="3F6291C6" w14:textId="77777777" w:rsidR="00762B2D" w:rsidRDefault="00762B2D" w:rsidP="00762B2D">
      <w:pPr>
        <w:rPr>
          <w:sz w:val="22"/>
          <w:szCs w:val="22"/>
        </w:rPr>
      </w:pPr>
    </w:p>
    <w:p w14:paraId="437F3B50" w14:textId="77777777" w:rsidR="008905B9" w:rsidRPr="008905B9" w:rsidRDefault="008905B9" w:rsidP="001E5B6D"/>
    <w:p w14:paraId="03133280" w14:textId="77777777" w:rsidR="001C3155" w:rsidRDefault="001C3155">
      <w:pPr>
        <w:rPr>
          <w:b/>
          <w:bCs/>
          <w:kern w:val="32"/>
          <w:sz w:val="32"/>
          <w:szCs w:val="32"/>
        </w:rPr>
      </w:pPr>
      <w:r>
        <w:br w:type="page"/>
      </w:r>
    </w:p>
    <w:p w14:paraId="12850217" w14:textId="77777777" w:rsidR="002F5BD8" w:rsidRPr="002C4845" w:rsidRDefault="002F5BD8" w:rsidP="00054551">
      <w:pPr>
        <w:pStyle w:val="Heading1"/>
      </w:pPr>
      <w:r w:rsidRPr="002C4845">
        <w:lastRenderedPageBreak/>
        <w:t>VULNERABILITY ASSESSMENT</w:t>
      </w:r>
    </w:p>
    <w:p w14:paraId="13ADD892" w14:textId="77777777" w:rsidR="002F5BD8" w:rsidRPr="002C4845" w:rsidRDefault="002F5BD8" w:rsidP="00054551"/>
    <w:p w14:paraId="0F5A039A" w14:textId="77777777" w:rsidR="00446E21" w:rsidRDefault="002F5BD8" w:rsidP="00054551">
      <w:r w:rsidRPr="002C4845">
        <w:t>The purpose of this worksheet is to assess the vulnerable buildings, populations, critical facilities, infrastructure, and other important assets in your community by using the best available data to complete the table. Use the table on the next page to compile a detailed inventory of specific assets at risk including critical facilities and infrastructure; natural, cultural, and historical assets; and economic assets.</w:t>
      </w:r>
      <w:r w:rsidR="006809F6">
        <w:t xml:space="preserve"> </w:t>
      </w:r>
      <w:r w:rsidRPr="002C4845">
        <w:t xml:space="preserve"> In the </w:t>
      </w:r>
      <w:r w:rsidR="00A0226F">
        <w:t xml:space="preserve">natural </w:t>
      </w:r>
      <w:r w:rsidRPr="002C4845">
        <w:t>hazard column of the asset inventory table, indicate</w:t>
      </w:r>
      <w:r w:rsidR="00AB1345">
        <w:t xml:space="preserve"> (by assigned abbreviation)</w:t>
      </w:r>
      <w:r w:rsidRPr="002C4845">
        <w:t xml:space="preserve"> </w:t>
      </w:r>
      <w:r w:rsidR="006809F6">
        <w:t>which of the following hazards the asset is vulnerable to:</w:t>
      </w:r>
    </w:p>
    <w:p w14:paraId="0B48E505" w14:textId="77777777" w:rsidR="00446E21" w:rsidRDefault="00446E21" w:rsidP="00054551"/>
    <w:tbl>
      <w:tblPr>
        <w:tblStyle w:val="TableGrid"/>
        <w:tblW w:w="0" w:type="auto"/>
        <w:jc w:val="center"/>
        <w:tblLook w:val="04A0" w:firstRow="1" w:lastRow="0" w:firstColumn="1" w:lastColumn="0" w:noHBand="0" w:noVBand="1"/>
      </w:tblPr>
      <w:tblGrid>
        <w:gridCol w:w="5042"/>
        <w:gridCol w:w="5748"/>
      </w:tblGrid>
      <w:tr w:rsidR="00A0226F" w:rsidRPr="00AC3B81" w14:paraId="7509520C" w14:textId="77777777" w:rsidTr="00A0226F">
        <w:trPr>
          <w:trHeight w:val="288"/>
          <w:jc w:val="center"/>
        </w:trPr>
        <w:tc>
          <w:tcPr>
            <w:tcW w:w="11016" w:type="dxa"/>
            <w:gridSpan w:val="2"/>
            <w:shd w:val="clear" w:color="auto" w:fill="D9D9D9"/>
            <w:vAlign w:val="center"/>
          </w:tcPr>
          <w:p w14:paraId="06869B88" w14:textId="77777777" w:rsidR="00A0226F" w:rsidRPr="00A27A81" w:rsidRDefault="00A0226F" w:rsidP="002C6D29">
            <w:pPr>
              <w:jc w:val="center"/>
              <w:rPr>
                <w:b/>
                <w:sz w:val="20"/>
                <w:szCs w:val="18"/>
              </w:rPr>
            </w:pPr>
            <w:r w:rsidRPr="00A27A81">
              <w:rPr>
                <w:b/>
                <w:sz w:val="20"/>
                <w:szCs w:val="18"/>
              </w:rPr>
              <w:t>Natural Hazards</w:t>
            </w:r>
          </w:p>
        </w:tc>
      </w:tr>
      <w:tr w:rsidR="00A0226F" w14:paraId="4FB82EC2" w14:textId="77777777" w:rsidTr="00A0226F">
        <w:trPr>
          <w:trHeight w:val="288"/>
          <w:jc w:val="center"/>
        </w:trPr>
        <w:tc>
          <w:tcPr>
            <w:tcW w:w="5148" w:type="dxa"/>
            <w:vAlign w:val="center"/>
          </w:tcPr>
          <w:p w14:paraId="019D858F" w14:textId="77777777" w:rsidR="00A0226F" w:rsidRPr="00A27A81" w:rsidRDefault="00A0226F" w:rsidP="002C6D29">
            <w:pPr>
              <w:rPr>
                <w:sz w:val="20"/>
                <w:szCs w:val="18"/>
              </w:rPr>
            </w:pPr>
            <w:r w:rsidRPr="00A27A81">
              <w:rPr>
                <w:sz w:val="20"/>
                <w:szCs w:val="18"/>
              </w:rPr>
              <w:t xml:space="preserve">Flooding (Major &amp; Flash) - </w:t>
            </w:r>
            <w:r w:rsidRPr="00A27A81">
              <w:rPr>
                <w:b/>
                <w:sz w:val="20"/>
                <w:szCs w:val="18"/>
              </w:rPr>
              <w:t>RF</w:t>
            </w:r>
          </w:p>
        </w:tc>
        <w:tc>
          <w:tcPr>
            <w:tcW w:w="5868" w:type="dxa"/>
            <w:vAlign w:val="center"/>
          </w:tcPr>
          <w:p w14:paraId="13196158" w14:textId="77777777" w:rsidR="00A0226F" w:rsidRPr="00A27A81" w:rsidRDefault="00A0226F" w:rsidP="002C6D29">
            <w:pPr>
              <w:rPr>
                <w:sz w:val="20"/>
              </w:rPr>
            </w:pPr>
            <w:r w:rsidRPr="00A27A81">
              <w:rPr>
                <w:sz w:val="20"/>
                <w:szCs w:val="18"/>
              </w:rPr>
              <w:t xml:space="preserve">Drought - </w:t>
            </w:r>
            <w:r w:rsidRPr="00A27A81">
              <w:rPr>
                <w:b/>
                <w:sz w:val="20"/>
                <w:szCs w:val="18"/>
              </w:rPr>
              <w:t>D</w:t>
            </w:r>
          </w:p>
        </w:tc>
      </w:tr>
      <w:tr w:rsidR="00A0226F" w14:paraId="693EB2B4" w14:textId="77777777" w:rsidTr="00A0226F">
        <w:trPr>
          <w:trHeight w:val="288"/>
          <w:jc w:val="center"/>
        </w:trPr>
        <w:tc>
          <w:tcPr>
            <w:tcW w:w="5148" w:type="dxa"/>
            <w:vAlign w:val="center"/>
          </w:tcPr>
          <w:p w14:paraId="67E699E2" w14:textId="77777777" w:rsidR="00A0226F" w:rsidRPr="00A27A81" w:rsidRDefault="00A0226F" w:rsidP="002C6D29">
            <w:pPr>
              <w:rPr>
                <w:sz w:val="20"/>
              </w:rPr>
            </w:pPr>
            <w:r w:rsidRPr="00A27A81">
              <w:rPr>
                <w:sz w:val="20"/>
                <w:szCs w:val="18"/>
              </w:rPr>
              <w:t xml:space="preserve">Levee Failure - </w:t>
            </w:r>
            <w:r w:rsidRPr="00A27A81">
              <w:rPr>
                <w:b/>
                <w:sz w:val="20"/>
                <w:szCs w:val="18"/>
              </w:rPr>
              <w:t>LF</w:t>
            </w:r>
          </w:p>
        </w:tc>
        <w:tc>
          <w:tcPr>
            <w:tcW w:w="5868" w:type="dxa"/>
            <w:vAlign w:val="center"/>
          </w:tcPr>
          <w:p w14:paraId="14AA6DB0" w14:textId="77777777" w:rsidR="00A0226F" w:rsidRPr="00A27A81" w:rsidRDefault="00A0226F" w:rsidP="002C6D29">
            <w:pPr>
              <w:rPr>
                <w:sz w:val="20"/>
              </w:rPr>
            </w:pPr>
            <w:r w:rsidRPr="00A27A81">
              <w:rPr>
                <w:sz w:val="20"/>
                <w:szCs w:val="18"/>
              </w:rPr>
              <w:t xml:space="preserve">Extreme Temperature - </w:t>
            </w:r>
            <w:r w:rsidRPr="00A27A81">
              <w:rPr>
                <w:b/>
                <w:sz w:val="20"/>
                <w:szCs w:val="18"/>
              </w:rPr>
              <w:t>ET</w:t>
            </w:r>
          </w:p>
        </w:tc>
      </w:tr>
      <w:tr w:rsidR="00A0226F" w14:paraId="0381BAB5" w14:textId="77777777" w:rsidTr="00A0226F">
        <w:trPr>
          <w:trHeight w:val="288"/>
          <w:jc w:val="center"/>
        </w:trPr>
        <w:tc>
          <w:tcPr>
            <w:tcW w:w="5148" w:type="dxa"/>
            <w:vAlign w:val="center"/>
          </w:tcPr>
          <w:p w14:paraId="255AA551" w14:textId="77777777" w:rsidR="00A0226F" w:rsidRPr="00A27A81" w:rsidRDefault="00A0226F" w:rsidP="002C6D29">
            <w:pPr>
              <w:rPr>
                <w:sz w:val="20"/>
              </w:rPr>
            </w:pPr>
            <w:r w:rsidRPr="00A27A81">
              <w:rPr>
                <w:sz w:val="20"/>
                <w:szCs w:val="18"/>
              </w:rPr>
              <w:t xml:space="preserve">Dam Failure - </w:t>
            </w:r>
            <w:r w:rsidRPr="00A27A81">
              <w:rPr>
                <w:b/>
                <w:sz w:val="20"/>
                <w:szCs w:val="18"/>
              </w:rPr>
              <w:t>DF</w:t>
            </w:r>
          </w:p>
        </w:tc>
        <w:tc>
          <w:tcPr>
            <w:tcW w:w="5868" w:type="dxa"/>
            <w:vAlign w:val="center"/>
          </w:tcPr>
          <w:p w14:paraId="2184ECEB" w14:textId="77777777" w:rsidR="00A0226F" w:rsidRPr="00A27A81" w:rsidRDefault="00A0226F" w:rsidP="002C6D29">
            <w:pPr>
              <w:rPr>
                <w:sz w:val="20"/>
              </w:rPr>
            </w:pPr>
            <w:r w:rsidRPr="00A27A81">
              <w:rPr>
                <w:sz w:val="20"/>
                <w:szCs w:val="18"/>
              </w:rPr>
              <w:t xml:space="preserve">Severe Thunderstorm (incl. winds, hail, lightning) - </w:t>
            </w:r>
            <w:r w:rsidRPr="00A27A81">
              <w:rPr>
                <w:b/>
                <w:sz w:val="20"/>
                <w:szCs w:val="18"/>
              </w:rPr>
              <w:t>ST</w:t>
            </w:r>
          </w:p>
        </w:tc>
      </w:tr>
      <w:tr w:rsidR="00A0226F" w14:paraId="4CE90B92" w14:textId="77777777" w:rsidTr="00A0226F">
        <w:trPr>
          <w:trHeight w:val="288"/>
          <w:jc w:val="center"/>
        </w:trPr>
        <w:tc>
          <w:tcPr>
            <w:tcW w:w="5148" w:type="dxa"/>
            <w:vAlign w:val="center"/>
          </w:tcPr>
          <w:p w14:paraId="22E4623C" w14:textId="77777777" w:rsidR="00A0226F" w:rsidRPr="00A27A81" w:rsidRDefault="00A0226F" w:rsidP="002C6D29">
            <w:pPr>
              <w:rPr>
                <w:sz w:val="20"/>
              </w:rPr>
            </w:pPr>
            <w:r w:rsidRPr="00A27A81">
              <w:rPr>
                <w:sz w:val="20"/>
                <w:szCs w:val="18"/>
              </w:rPr>
              <w:t xml:space="preserve">Earthquake - </w:t>
            </w:r>
            <w:r w:rsidRPr="00A27A81">
              <w:rPr>
                <w:b/>
                <w:sz w:val="20"/>
                <w:szCs w:val="18"/>
              </w:rPr>
              <w:t>EQ</w:t>
            </w:r>
          </w:p>
        </w:tc>
        <w:tc>
          <w:tcPr>
            <w:tcW w:w="5868" w:type="dxa"/>
            <w:vAlign w:val="center"/>
          </w:tcPr>
          <w:p w14:paraId="2E995F48" w14:textId="77777777" w:rsidR="00A0226F" w:rsidRPr="00A27A81" w:rsidRDefault="00A0226F" w:rsidP="002C6D29">
            <w:pPr>
              <w:rPr>
                <w:sz w:val="20"/>
              </w:rPr>
            </w:pPr>
            <w:r w:rsidRPr="00A27A81">
              <w:rPr>
                <w:sz w:val="20"/>
                <w:szCs w:val="18"/>
              </w:rPr>
              <w:t xml:space="preserve">Severe Winter Weather (incl. snow, ice, severe cold) - </w:t>
            </w:r>
            <w:r w:rsidRPr="00A27A81">
              <w:rPr>
                <w:b/>
                <w:sz w:val="20"/>
                <w:szCs w:val="18"/>
              </w:rPr>
              <w:t>SWW</w:t>
            </w:r>
          </w:p>
        </w:tc>
      </w:tr>
      <w:tr w:rsidR="00A0226F" w14:paraId="5E448C5E" w14:textId="77777777" w:rsidTr="00A0226F">
        <w:trPr>
          <w:trHeight w:val="288"/>
          <w:jc w:val="center"/>
        </w:trPr>
        <w:tc>
          <w:tcPr>
            <w:tcW w:w="5148" w:type="dxa"/>
            <w:vAlign w:val="center"/>
          </w:tcPr>
          <w:p w14:paraId="236DC5A5" w14:textId="77777777" w:rsidR="00A0226F" w:rsidRPr="00A27A81" w:rsidRDefault="00A0226F" w:rsidP="002C6D29">
            <w:pPr>
              <w:rPr>
                <w:sz w:val="20"/>
              </w:rPr>
            </w:pPr>
            <w:r w:rsidRPr="00A27A81">
              <w:rPr>
                <w:sz w:val="20"/>
                <w:szCs w:val="18"/>
              </w:rPr>
              <w:t xml:space="preserve">Land Subsidence / Sinkholes - </w:t>
            </w:r>
            <w:r w:rsidRPr="00A27A81">
              <w:rPr>
                <w:b/>
                <w:sz w:val="20"/>
                <w:szCs w:val="18"/>
              </w:rPr>
              <w:t>LSS</w:t>
            </w:r>
          </w:p>
        </w:tc>
        <w:tc>
          <w:tcPr>
            <w:tcW w:w="5868" w:type="dxa"/>
            <w:vAlign w:val="center"/>
          </w:tcPr>
          <w:p w14:paraId="45440A1B" w14:textId="77777777" w:rsidR="00A0226F" w:rsidRPr="00A27A81" w:rsidRDefault="00A0226F" w:rsidP="002C6D29">
            <w:pPr>
              <w:rPr>
                <w:sz w:val="20"/>
              </w:rPr>
            </w:pPr>
            <w:r w:rsidRPr="00A27A81">
              <w:rPr>
                <w:sz w:val="20"/>
                <w:szCs w:val="18"/>
              </w:rPr>
              <w:t xml:space="preserve">Tornadoes - </w:t>
            </w:r>
            <w:r w:rsidRPr="00A27A81">
              <w:rPr>
                <w:b/>
                <w:sz w:val="20"/>
                <w:szCs w:val="18"/>
              </w:rPr>
              <w:t>T</w:t>
            </w:r>
          </w:p>
        </w:tc>
      </w:tr>
      <w:tr w:rsidR="00A0226F" w14:paraId="1D174E9E" w14:textId="77777777" w:rsidTr="00A0226F">
        <w:trPr>
          <w:trHeight w:val="288"/>
          <w:jc w:val="center"/>
        </w:trPr>
        <w:tc>
          <w:tcPr>
            <w:tcW w:w="5148" w:type="dxa"/>
            <w:vAlign w:val="center"/>
          </w:tcPr>
          <w:p w14:paraId="06C9D4D5" w14:textId="77777777" w:rsidR="00A0226F" w:rsidRPr="00A27A81" w:rsidRDefault="00A0226F" w:rsidP="002C6D29">
            <w:pPr>
              <w:rPr>
                <w:sz w:val="20"/>
              </w:rPr>
            </w:pPr>
            <w:r w:rsidRPr="00A27A81">
              <w:rPr>
                <w:sz w:val="20"/>
                <w:szCs w:val="18"/>
              </w:rPr>
              <w:t xml:space="preserve">Drought - </w:t>
            </w:r>
            <w:r w:rsidRPr="00A27A81">
              <w:rPr>
                <w:b/>
                <w:sz w:val="20"/>
                <w:szCs w:val="18"/>
              </w:rPr>
              <w:t>D</w:t>
            </w:r>
          </w:p>
        </w:tc>
        <w:tc>
          <w:tcPr>
            <w:tcW w:w="5868" w:type="dxa"/>
            <w:vAlign w:val="center"/>
          </w:tcPr>
          <w:p w14:paraId="07F6AB53" w14:textId="77777777" w:rsidR="00A0226F" w:rsidRPr="00A27A81" w:rsidRDefault="00A0226F" w:rsidP="002C6D29">
            <w:pPr>
              <w:rPr>
                <w:sz w:val="20"/>
                <w:szCs w:val="18"/>
              </w:rPr>
            </w:pPr>
            <w:r w:rsidRPr="00A27A81">
              <w:rPr>
                <w:sz w:val="20"/>
                <w:szCs w:val="18"/>
              </w:rPr>
              <w:t xml:space="preserve">Wildfire - </w:t>
            </w:r>
            <w:r w:rsidRPr="00A27A81">
              <w:rPr>
                <w:b/>
                <w:sz w:val="20"/>
                <w:szCs w:val="18"/>
              </w:rPr>
              <w:t>WF</w:t>
            </w:r>
          </w:p>
        </w:tc>
      </w:tr>
    </w:tbl>
    <w:p w14:paraId="222FD778" w14:textId="77777777" w:rsidR="002F5BD8" w:rsidRPr="002C4845" w:rsidRDefault="002F5BD8" w:rsidP="00054551">
      <w:pPr>
        <w:pStyle w:val="Heading3"/>
      </w:pPr>
      <w:r w:rsidRPr="002C4845">
        <w:t>Critical Facilities and Infrastructure</w:t>
      </w:r>
    </w:p>
    <w:p w14:paraId="2069E8CB" w14:textId="77777777" w:rsidR="002F5BD8" w:rsidRPr="002C4845" w:rsidRDefault="002F5BD8" w:rsidP="00054551">
      <w:r w:rsidRPr="002C4845">
        <w:t xml:space="preserve">A critical facility may be defined as one that is essential in providing utility or direction either during the response to an emergency or during the recovery operation. FEMA’s HAZUS-MH loss estimation software uses the following three categories of critical assets. ‘Essential facilities’ are those that if damaged would have devastating impacts on disaster response and/or recovery. ‘High potential loss facilities’ are those that would have a high loss or impact on the community. Transportation and lifeline facilities are third category of critical assets; examples are provided below.  </w:t>
      </w:r>
    </w:p>
    <w:p w14:paraId="1A147131" w14:textId="77777777" w:rsidR="002F5BD8" w:rsidRPr="002C4845" w:rsidRDefault="002F5BD8" w:rsidP="00054551"/>
    <w:tbl>
      <w:tblPr>
        <w:tblW w:w="5000" w:type="pct"/>
        <w:tblLook w:val="01E0" w:firstRow="1" w:lastRow="1" w:firstColumn="1" w:lastColumn="1" w:noHBand="0" w:noVBand="0"/>
      </w:tblPr>
      <w:tblGrid>
        <w:gridCol w:w="3166"/>
        <w:gridCol w:w="4033"/>
        <w:gridCol w:w="3601"/>
      </w:tblGrid>
      <w:tr w:rsidR="002F5BD8" w:rsidRPr="00E4737C" w14:paraId="6DB4674F" w14:textId="77777777" w:rsidTr="00E4737C">
        <w:tc>
          <w:tcPr>
            <w:tcW w:w="1466" w:type="pct"/>
          </w:tcPr>
          <w:p w14:paraId="1D47162E" w14:textId="77777777" w:rsidR="002F5BD8" w:rsidRPr="00E4737C" w:rsidRDefault="002F5BD8" w:rsidP="00054551">
            <w:pPr>
              <w:rPr>
                <w:b/>
              </w:rPr>
            </w:pPr>
            <w:r w:rsidRPr="00E4737C">
              <w:rPr>
                <w:b/>
              </w:rPr>
              <w:t>Essential Facilities</w:t>
            </w:r>
          </w:p>
        </w:tc>
        <w:tc>
          <w:tcPr>
            <w:tcW w:w="1867" w:type="pct"/>
          </w:tcPr>
          <w:p w14:paraId="4B2AB116" w14:textId="77777777" w:rsidR="002F5BD8" w:rsidRPr="00E4737C" w:rsidRDefault="002F5BD8" w:rsidP="00054551">
            <w:pPr>
              <w:rPr>
                <w:b/>
              </w:rPr>
            </w:pPr>
            <w:r w:rsidRPr="00E4737C">
              <w:rPr>
                <w:b/>
              </w:rPr>
              <w:t>High Potential Loss Facilities</w:t>
            </w:r>
          </w:p>
        </w:tc>
        <w:tc>
          <w:tcPr>
            <w:tcW w:w="1667" w:type="pct"/>
          </w:tcPr>
          <w:p w14:paraId="3FD872AF" w14:textId="77777777" w:rsidR="002F5BD8" w:rsidRPr="00E4737C" w:rsidRDefault="002F5BD8" w:rsidP="00054551">
            <w:pPr>
              <w:rPr>
                <w:b/>
              </w:rPr>
            </w:pPr>
            <w:r w:rsidRPr="00E4737C">
              <w:rPr>
                <w:b/>
              </w:rPr>
              <w:t>Transportation and Lifeline</w:t>
            </w:r>
          </w:p>
        </w:tc>
      </w:tr>
      <w:tr w:rsidR="002F5BD8" w:rsidRPr="00641706" w14:paraId="273EEC32" w14:textId="77777777" w:rsidTr="00E4737C">
        <w:tc>
          <w:tcPr>
            <w:tcW w:w="1466" w:type="pct"/>
          </w:tcPr>
          <w:p w14:paraId="3CEC2355" w14:textId="77777777" w:rsidR="002F5BD8" w:rsidRPr="00641706" w:rsidRDefault="002F5BD8" w:rsidP="00054551">
            <w:r w:rsidRPr="00641706">
              <w:t>Fire station</w:t>
            </w:r>
          </w:p>
          <w:p w14:paraId="4A14416E" w14:textId="77777777" w:rsidR="002F5BD8" w:rsidRPr="00641706" w:rsidRDefault="002F5BD8" w:rsidP="00054551">
            <w:r w:rsidRPr="00641706">
              <w:t>Emergency Operations Centers</w:t>
            </w:r>
          </w:p>
          <w:p w14:paraId="061EF2BB" w14:textId="77777777" w:rsidR="002F5BD8" w:rsidRPr="00641706" w:rsidRDefault="002F5BD8" w:rsidP="00054551"/>
        </w:tc>
        <w:tc>
          <w:tcPr>
            <w:tcW w:w="1867" w:type="pct"/>
          </w:tcPr>
          <w:p w14:paraId="6C529445" w14:textId="77777777" w:rsidR="002F5BD8" w:rsidRPr="00641706" w:rsidRDefault="002F5BD8" w:rsidP="00054551">
            <w:r w:rsidRPr="00641706">
              <w:t>Power plants</w:t>
            </w:r>
          </w:p>
          <w:p w14:paraId="370F1EF1" w14:textId="77777777" w:rsidR="002F5BD8" w:rsidRPr="00641706" w:rsidRDefault="002F5BD8" w:rsidP="00054551">
            <w:r w:rsidRPr="00641706">
              <w:t>Dams/levees</w:t>
            </w:r>
          </w:p>
          <w:p w14:paraId="5A22D166" w14:textId="77777777" w:rsidR="002F5BD8" w:rsidRPr="00641706" w:rsidRDefault="002F5BD8" w:rsidP="00054551">
            <w:r w:rsidRPr="00641706">
              <w:t>Hazardous material sites</w:t>
            </w:r>
          </w:p>
          <w:p w14:paraId="04C82BB2" w14:textId="77777777" w:rsidR="002F5BD8" w:rsidRPr="00641706" w:rsidRDefault="002F5BD8" w:rsidP="00054551">
            <w:r w:rsidRPr="00641706">
              <w:t>Main government buildings</w:t>
            </w:r>
          </w:p>
          <w:p w14:paraId="0E4105E3" w14:textId="77777777" w:rsidR="002F5BD8" w:rsidRPr="00641706" w:rsidRDefault="002F5BD8" w:rsidP="00054551"/>
        </w:tc>
        <w:tc>
          <w:tcPr>
            <w:tcW w:w="1667" w:type="pct"/>
          </w:tcPr>
          <w:p w14:paraId="6F8B8E1C" w14:textId="77777777" w:rsidR="002F5BD8" w:rsidRPr="00641706" w:rsidRDefault="002F5BD8" w:rsidP="00054551">
            <w:r w:rsidRPr="00641706">
              <w:t>Highways, bridges, and tunnels</w:t>
            </w:r>
          </w:p>
          <w:p w14:paraId="57D7AE4C" w14:textId="77777777" w:rsidR="002F5BD8" w:rsidRPr="00641706" w:rsidRDefault="002F5BD8" w:rsidP="00054551">
            <w:r w:rsidRPr="00641706">
              <w:t>Railroads and facilities</w:t>
            </w:r>
          </w:p>
          <w:p w14:paraId="084689A2" w14:textId="77777777" w:rsidR="002F5BD8" w:rsidRPr="00641706" w:rsidRDefault="002F5BD8" w:rsidP="00054551">
            <w:r w:rsidRPr="00641706">
              <w:t>Bus facilities</w:t>
            </w:r>
          </w:p>
          <w:p w14:paraId="151AAE2C" w14:textId="77777777" w:rsidR="002F5BD8" w:rsidRPr="00641706" w:rsidRDefault="002F5BD8" w:rsidP="00054551">
            <w:r w:rsidRPr="00641706">
              <w:t>Airports</w:t>
            </w:r>
          </w:p>
          <w:p w14:paraId="3B9888CE" w14:textId="77777777" w:rsidR="002F5BD8" w:rsidRPr="00641706" w:rsidRDefault="002F5BD8" w:rsidP="00054551">
            <w:r w:rsidRPr="00641706">
              <w:t>Water treatment facilities</w:t>
            </w:r>
          </w:p>
          <w:p w14:paraId="65C510DD" w14:textId="77777777" w:rsidR="002F5BD8" w:rsidRPr="00641706" w:rsidRDefault="002F5BD8" w:rsidP="00054551">
            <w:r w:rsidRPr="00641706">
              <w:t>Natural gas facilities and pipelines</w:t>
            </w:r>
          </w:p>
          <w:p w14:paraId="5424D9CE" w14:textId="77777777" w:rsidR="002F5BD8" w:rsidRPr="00641706" w:rsidRDefault="002F5BD8" w:rsidP="00054551">
            <w:r w:rsidRPr="00641706">
              <w:t>Oil facilities and pipelines</w:t>
            </w:r>
          </w:p>
          <w:p w14:paraId="24C4A6C7" w14:textId="77777777" w:rsidR="002F5BD8" w:rsidRPr="00641706" w:rsidRDefault="002F5BD8" w:rsidP="00054551">
            <w:r w:rsidRPr="00641706">
              <w:t>Communications facilities</w:t>
            </w:r>
          </w:p>
        </w:tc>
      </w:tr>
    </w:tbl>
    <w:p w14:paraId="33F81414" w14:textId="77777777" w:rsidR="00CA511C" w:rsidRDefault="00CA511C" w:rsidP="00054551">
      <w:pPr>
        <w:pStyle w:val="Heading3"/>
        <w:sectPr w:rsidR="00CA511C" w:rsidSect="00B62322">
          <w:footerReference w:type="even" r:id="rId7"/>
          <w:footerReference w:type="default" r:id="rId8"/>
          <w:pgSz w:w="12240" w:h="15840"/>
          <w:pgMar w:top="648" w:right="720" w:bottom="576" w:left="720" w:header="720" w:footer="720" w:gutter="0"/>
          <w:cols w:space="720"/>
          <w:titlePg/>
          <w:docGrid w:linePitch="360"/>
        </w:sectPr>
      </w:pPr>
    </w:p>
    <w:p w14:paraId="4F271BE8" w14:textId="77777777" w:rsidR="002F5BD8" w:rsidRPr="002C4845" w:rsidRDefault="002F5BD8" w:rsidP="00054551">
      <w:pPr>
        <w:pStyle w:val="Heading3"/>
      </w:pPr>
      <w:r w:rsidRPr="002C4845">
        <w:lastRenderedPageBreak/>
        <w:t>Asset Inventory</w:t>
      </w:r>
    </w:p>
    <w:p w14:paraId="2A66688D" w14:textId="77777777" w:rsidR="00EA0BEF" w:rsidRPr="002C4845" w:rsidRDefault="00014972" w:rsidP="00054551">
      <w:r>
        <w:t>Please l</w:t>
      </w:r>
      <w:r w:rsidR="00EA0BEF" w:rsidRPr="002C4845">
        <w:t>ist critical facili</w:t>
      </w:r>
      <w:r>
        <w:t>ties and other community assets, the square feet,</w:t>
      </w:r>
      <w:r w:rsidR="00EA0BEF" w:rsidRPr="002C4845">
        <w:t xml:space="preserve"> values</w:t>
      </w:r>
      <w:r>
        <w:t>, and occupancy/capacity.  If not applicable, enter “N/A”).  In the last column, use the codes from the previous page to indicate hazards to which the asset is vulnerable</w:t>
      </w:r>
      <w:r w:rsidR="00EA0BEF" w:rsidRPr="002C4845">
        <w:t>. Add as many rows as needed.</w:t>
      </w:r>
      <w:r w:rsidR="00AC6899">
        <w:t xml:space="preserve">  If this information is available in GIS format, please provide.</w:t>
      </w:r>
    </w:p>
    <w:p w14:paraId="35C5B7D3" w14:textId="77777777" w:rsidR="00A77038" w:rsidRDefault="00A77038" w:rsidP="00054551">
      <w:pPr>
        <w:pStyle w:val="Heading3"/>
      </w:pPr>
      <w:r w:rsidRPr="00A77038">
        <w:t>Critical Facilities</w:t>
      </w:r>
    </w:p>
    <w:p w14:paraId="7D29E1E1" w14:textId="77777777" w:rsidR="007E22BB" w:rsidRDefault="007E22BB" w:rsidP="007E22B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2"/>
        <w:gridCol w:w="3425"/>
        <w:gridCol w:w="1062"/>
        <w:gridCol w:w="1482"/>
        <w:gridCol w:w="1594"/>
        <w:gridCol w:w="1859"/>
        <w:gridCol w:w="1436"/>
      </w:tblGrid>
      <w:tr w:rsidR="00A0226F" w:rsidRPr="00014972" w14:paraId="1EBCB312" w14:textId="77777777" w:rsidTr="00A0226F">
        <w:trPr>
          <w:cantSplit/>
          <w:trHeight w:val="1889"/>
          <w:tblHeader/>
        </w:trPr>
        <w:tc>
          <w:tcPr>
            <w:tcW w:w="1227" w:type="pct"/>
            <w:shd w:val="clear" w:color="auto" w:fill="D9D9D9"/>
            <w:vAlign w:val="center"/>
          </w:tcPr>
          <w:p w14:paraId="4ACB78D6" w14:textId="77777777" w:rsidR="00A0226F" w:rsidRPr="00A0226F" w:rsidRDefault="00A0226F" w:rsidP="00A0226F">
            <w:pPr>
              <w:jc w:val="center"/>
              <w:rPr>
                <w:b/>
                <w:sz w:val="20"/>
              </w:rPr>
            </w:pPr>
            <w:r w:rsidRPr="00A0226F">
              <w:rPr>
                <w:b/>
                <w:sz w:val="20"/>
              </w:rPr>
              <w:t>Name of Asset</w:t>
            </w:r>
          </w:p>
        </w:tc>
        <w:tc>
          <w:tcPr>
            <w:tcW w:w="1190" w:type="pct"/>
            <w:shd w:val="clear" w:color="auto" w:fill="D9D9D9"/>
            <w:vAlign w:val="center"/>
          </w:tcPr>
          <w:p w14:paraId="7AE78C92" w14:textId="77777777" w:rsidR="00A0226F" w:rsidRPr="00A0226F" w:rsidRDefault="00A0226F" w:rsidP="00A0226F">
            <w:pPr>
              <w:jc w:val="center"/>
              <w:rPr>
                <w:b/>
                <w:sz w:val="20"/>
              </w:rPr>
            </w:pPr>
            <w:r w:rsidRPr="00A0226F">
              <w:rPr>
                <w:b/>
                <w:sz w:val="20"/>
              </w:rPr>
              <w:t>Address</w:t>
            </w:r>
          </w:p>
        </w:tc>
        <w:tc>
          <w:tcPr>
            <w:tcW w:w="369" w:type="pct"/>
            <w:shd w:val="clear" w:color="auto" w:fill="D9D9D9"/>
            <w:vAlign w:val="center"/>
          </w:tcPr>
          <w:p w14:paraId="2008AD49" w14:textId="77777777" w:rsidR="00A0226F" w:rsidRPr="00A27A81" w:rsidRDefault="00A0226F" w:rsidP="00A0226F">
            <w:pPr>
              <w:jc w:val="center"/>
              <w:rPr>
                <w:b/>
                <w:sz w:val="20"/>
              </w:rPr>
            </w:pPr>
            <w:r>
              <w:rPr>
                <w:b/>
                <w:sz w:val="20"/>
              </w:rPr>
              <w:t>Area</w:t>
            </w:r>
            <w:r>
              <w:rPr>
                <w:b/>
                <w:sz w:val="20"/>
              </w:rPr>
              <w:br/>
              <w:t>(sq.ft.)</w:t>
            </w:r>
          </w:p>
        </w:tc>
        <w:tc>
          <w:tcPr>
            <w:tcW w:w="515" w:type="pct"/>
            <w:shd w:val="clear" w:color="auto" w:fill="D9D9D9"/>
            <w:vAlign w:val="center"/>
          </w:tcPr>
          <w:p w14:paraId="07EC80E5" w14:textId="77777777" w:rsidR="00A0226F" w:rsidRPr="00A27A81" w:rsidRDefault="00A0226F" w:rsidP="00A0226F">
            <w:pPr>
              <w:jc w:val="center"/>
              <w:rPr>
                <w:b/>
                <w:sz w:val="20"/>
              </w:rPr>
            </w:pPr>
            <w:r w:rsidRPr="00A27A81">
              <w:rPr>
                <w:b/>
                <w:sz w:val="20"/>
              </w:rPr>
              <w:t>Replacement Value (Insured)</w:t>
            </w:r>
            <w:r>
              <w:rPr>
                <w:b/>
                <w:sz w:val="20"/>
              </w:rPr>
              <w:br/>
              <w:t>($)</w:t>
            </w:r>
          </w:p>
        </w:tc>
        <w:tc>
          <w:tcPr>
            <w:tcW w:w="554" w:type="pct"/>
            <w:shd w:val="clear" w:color="auto" w:fill="D9D9D9"/>
            <w:vAlign w:val="center"/>
          </w:tcPr>
          <w:p w14:paraId="17198D96" w14:textId="77777777" w:rsidR="00A0226F" w:rsidRPr="00A27A81" w:rsidRDefault="00A0226F" w:rsidP="00A0226F">
            <w:pPr>
              <w:jc w:val="center"/>
              <w:rPr>
                <w:b/>
                <w:sz w:val="20"/>
              </w:rPr>
            </w:pPr>
            <w:r w:rsidRPr="00A27A81">
              <w:rPr>
                <w:b/>
                <w:sz w:val="20"/>
              </w:rPr>
              <w:t>Contents Value</w:t>
            </w:r>
            <w:r>
              <w:rPr>
                <w:b/>
                <w:sz w:val="20"/>
              </w:rPr>
              <w:br/>
              <w:t>($)</w:t>
            </w:r>
          </w:p>
        </w:tc>
        <w:tc>
          <w:tcPr>
            <w:tcW w:w="646" w:type="pct"/>
            <w:shd w:val="clear" w:color="auto" w:fill="D9D9D9"/>
            <w:vAlign w:val="center"/>
          </w:tcPr>
          <w:p w14:paraId="4A597667" w14:textId="77777777" w:rsidR="00A0226F" w:rsidRPr="00A27A81" w:rsidRDefault="00A0226F" w:rsidP="00A0226F">
            <w:pPr>
              <w:jc w:val="center"/>
              <w:rPr>
                <w:b/>
                <w:sz w:val="20"/>
              </w:rPr>
            </w:pPr>
            <w:r w:rsidRPr="00A27A81">
              <w:rPr>
                <w:b/>
                <w:sz w:val="20"/>
              </w:rPr>
              <w:t xml:space="preserve">Occupancy/ </w:t>
            </w:r>
            <w:r>
              <w:rPr>
                <w:b/>
                <w:sz w:val="20"/>
              </w:rPr>
              <w:br/>
            </w:r>
            <w:r w:rsidRPr="00A27A81">
              <w:rPr>
                <w:b/>
                <w:sz w:val="20"/>
              </w:rPr>
              <w:t xml:space="preserve">Capacity </w:t>
            </w:r>
            <w:r>
              <w:rPr>
                <w:b/>
                <w:sz w:val="20"/>
              </w:rPr>
              <w:br/>
              <w:t>(#)</w:t>
            </w:r>
          </w:p>
        </w:tc>
        <w:tc>
          <w:tcPr>
            <w:tcW w:w="499" w:type="pct"/>
            <w:shd w:val="clear" w:color="auto" w:fill="D9D9D9"/>
            <w:vAlign w:val="center"/>
          </w:tcPr>
          <w:p w14:paraId="65202F1F" w14:textId="77777777" w:rsidR="00A0226F" w:rsidRPr="00A27A81" w:rsidRDefault="00A0226F" w:rsidP="00A0226F">
            <w:pPr>
              <w:jc w:val="center"/>
              <w:rPr>
                <w:b/>
                <w:sz w:val="20"/>
              </w:rPr>
            </w:pPr>
            <w:r>
              <w:rPr>
                <w:b/>
                <w:sz w:val="20"/>
              </w:rPr>
              <w:t>Natural</w:t>
            </w:r>
            <w:r>
              <w:rPr>
                <w:b/>
                <w:sz w:val="20"/>
              </w:rPr>
              <w:br/>
              <w:t>H</w:t>
            </w:r>
            <w:r w:rsidRPr="00A27A81">
              <w:rPr>
                <w:b/>
                <w:sz w:val="20"/>
              </w:rPr>
              <w:t>azards</w:t>
            </w:r>
          </w:p>
        </w:tc>
      </w:tr>
      <w:tr w:rsidR="00CA511C" w:rsidRPr="00641706" w14:paraId="3C2C752E" w14:textId="77777777" w:rsidTr="00B62322">
        <w:trPr>
          <w:trHeight w:val="288"/>
        </w:trPr>
        <w:tc>
          <w:tcPr>
            <w:tcW w:w="5000" w:type="pct"/>
            <w:gridSpan w:val="7"/>
            <w:shd w:val="clear" w:color="auto" w:fill="E0E0E0"/>
          </w:tcPr>
          <w:p w14:paraId="482E8837" w14:textId="77777777" w:rsidR="00CA511C" w:rsidRPr="00641706" w:rsidRDefault="00CA511C" w:rsidP="00890F27">
            <w:r w:rsidRPr="00641706">
              <w:rPr>
                <w:u w:val="single"/>
              </w:rPr>
              <w:t>Essential Facilities</w:t>
            </w:r>
            <w:r w:rsidRPr="00641706">
              <w:t xml:space="preserve"> such as fire stations, Emergency Operations Centers</w:t>
            </w:r>
          </w:p>
        </w:tc>
      </w:tr>
      <w:tr w:rsidR="00CA511C" w:rsidRPr="00641706" w14:paraId="2C5AE034" w14:textId="77777777" w:rsidTr="00A0226F">
        <w:trPr>
          <w:trHeight w:hRule="exact" w:val="403"/>
        </w:trPr>
        <w:tc>
          <w:tcPr>
            <w:tcW w:w="1227" w:type="pct"/>
          </w:tcPr>
          <w:p w14:paraId="10983F54" w14:textId="77777777" w:rsidR="00CA511C" w:rsidRPr="00641706" w:rsidRDefault="00CA511C" w:rsidP="00890F27"/>
        </w:tc>
        <w:tc>
          <w:tcPr>
            <w:tcW w:w="1190" w:type="pct"/>
          </w:tcPr>
          <w:p w14:paraId="3BC23648" w14:textId="77777777" w:rsidR="00CA511C" w:rsidRPr="00641706" w:rsidRDefault="00CA511C" w:rsidP="00890F27"/>
        </w:tc>
        <w:tc>
          <w:tcPr>
            <w:tcW w:w="369" w:type="pct"/>
          </w:tcPr>
          <w:p w14:paraId="24A94DE9" w14:textId="77777777" w:rsidR="00CA511C" w:rsidRPr="00641706" w:rsidRDefault="00CA511C" w:rsidP="00890F27"/>
        </w:tc>
        <w:tc>
          <w:tcPr>
            <w:tcW w:w="515" w:type="pct"/>
          </w:tcPr>
          <w:p w14:paraId="0E1EB0C0" w14:textId="77777777" w:rsidR="00CA511C" w:rsidRPr="00641706" w:rsidRDefault="00CA511C" w:rsidP="00890F27"/>
        </w:tc>
        <w:tc>
          <w:tcPr>
            <w:tcW w:w="554" w:type="pct"/>
          </w:tcPr>
          <w:p w14:paraId="4A6F65B4" w14:textId="77777777" w:rsidR="00CA511C" w:rsidRPr="00641706" w:rsidRDefault="00CA511C" w:rsidP="00890F27"/>
        </w:tc>
        <w:tc>
          <w:tcPr>
            <w:tcW w:w="646" w:type="pct"/>
          </w:tcPr>
          <w:p w14:paraId="2E9D8DD2" w14:textId="77777777" w:rsidR="00CA511C" w:rsidRPr="00641706" w:rsidRDefault="00CA511C" w:rsidP="00890F27"/>
        </w:tc>
        <w:tc>
          <w:tcPr>
            <w:tcW w:w="499" w:type="pct"/>
          </w:tcPr>
          <w:p w14:paraId="6D568C8D" w14:textId="77777777" w:rsidR="00CA511C" w:rsidRPr="00641706" w:rsidRDefault="00CA511C" w:rsidP="00890F27"/>
        </w:tc>
      </w:tr>
      <w:tr w:rsidR="00CA511C" w:rsidRPr="00641706" w14:paraId="02CD1FA4" w14:textId="77777777" w:rsidTr="00A0226F">
        <w:trPr>
          <w:trHeight w:hRule="exact" w:val="403"/>
        </w:trPr>
        <w:tc>
          <w:tcPr>
            <w:tcW w:w="1227" w:type="pct"/>
          </w:tcPr>
          <w:p w14:paraId="355802C8" w14:textId="77777777" w:rsidR="00CA511C" w:rsidRPr="00641706" w:rsidRDefault="00CA511C" w:rsidP="00890F27"/>
        </w:tc>
        <w:tc>
          <w:tcPr>
            <w:tcW w:w="1190" w:type="pct"/>
          </w:tcPr>
          <w:p w14:paraId="0C6F8EF9" w14:textId="77777777" w:rsidR="00CA511C" w:rsidRPr="00641706" w:rsidRDefault="00CA511C" w:rsidP="00890F27"/>
        </w:tc>
        <w:tc>
          <w:tcPr>
            <w:tcW w:w="369" w:type="pct"/>
          </w:tcPr>
          <w:p w14:paraId="2ECC918B" w14:textId="77777777" w:rsidR="00CA511C" w:rsidRPr="00641706" w:rsidRDefault="00CA511C" w:rsidP="00890F27"/>
        </w:tc>
        <w:tc>
          <w:tcPr>
            <w:tcW w:w="515" w:type="pct"/>
          </w:tcPr>
          <w:p w14:paraId="78F845FA" w14:textId="77777777" w:rsidR="00CA511C" w:rsidRPr="00641706" w:rsidRDefault="00CA511C" w:rsidP="00890F27"/>
        </w:tc>
        <w:tc>
          <w:tcPr>
            <w:tcW w:w="554" w:type="pct"/>
          </w:tcPr>
          <w:p w14:paraId="67A188C5" w14:textId="77777777" w:rsidR="00CA511C" w:rsidRPr="00641706" w:rsidRDefault="00CA511C" w:rsidP="00890F27"/>
        </w:tc>
        <w:tc>
          <w:tcPr>
            <w:tcW w:w="646" w:type="pct"/>
          </w:tcPr>
          <w:p w14:paraId="3B08DEA2" w14:textId="77777777" w:rsidR="00CA511C" w:rsidRPr="00641706" w:rsidRDefault="00CA511C" w:rsidP="00890F27"/>
        </w:tc>
        <w:tc>
          <w:tcPr>
            <w:tcW w:w="499" w:type="pct"/>
          </w:tcPr>
          <w:p w14:paraId="5E51CA5C" w14:textId="77777777" w:rsidR="00CA511C" w:rsidRPr="00641706" w:rsidRDefault="00CA511C" w:rsidP="00890F27"/>
        </w:tc>
      </w:tr>
      <w:tr w:rsidR="00CA511C" w:rsidRPr="00641706" w14:paraId="7114D0AC" w14:textId="77777777" w:rsidTr="00A0226F">
        <w:trPr>
          <w:trHeight w:hRule="exact" w:val="403"/>
        </w:trPr>
        <w:tc>
          <w:tcPr>
            <w:tcW w:w="1227" w:type="pct"/>
          </w:tcPr>
          <w:p w14:paraId="12437F7E" w14:textId="77777777" w:rsidR="00CA511C" w:rsidRPr="00641706" w:rsidRDefault="00CA511C" w:rsidP="00890F27"/>
        </w:tc>
        <w:tc>
          <w:tcPr>
            <w:tcW w:w="1190" w:type="pct"/>
          </w:tcPr>
          <w:p w14:paraId="427EBEFF" w14:textId="77777777" w:rsidR="00CA511C" w:rsidRPr="00641706" w:rsidRDefault="00CA511C" w:rsidP="00890F27"/>
        </w:tc>
        <w:tc>
          <w:tcPr>
            <w:tcW w:w="369" w:type="pct"/>
          </w:tcPr>
          <w:p w14:paraId="13720C4A" w14:textId="77777777" w:rsidR="00CA511C" w:rsidRPr="00641706" w:rsidRDefault="00CA511C" w:rsidP="00890F27"/>
        </w:tc>
        <w:tc>
          <w:tcPr>
            <w:tcW w:w="515" w:type="pct"/>
          </w:tcPr>
          <w:p w14:paraId="194E2995" w14:textId="77777777" w:rsidR="00CA511C" w:rsidRPr="00641706" w:rsidRDefault="00CA511C" w:rsidP="00890F27"/>
        </w:tc>
        <w:tc>
          <w:tcPr>
            <w:tcW w:w="554" w:type="pct"/>
          </w:tcPr>
          <w:p w14:paraId="669E0388" w14:textId="77777777" w:rsidR="00CA511C" w:rsidRPr="00641706" w:rsidRDefault="00CA511C" w:rsidP="00890F27"/>
        </w:tc>
        <w:tc>
          <w:tcPr>
            <w:tcW w:w="646" w:type="pct"/>
          </w:tcPr>
          <w:p w14:paraId="56FA6068" w14:textId="77777777" w:rsidR="00CA511C" w:rsidRPr="00641706" w:rsidRDefault="00CA511C" w:rsidP="00890F27"/>
        </w:tc>
        <w:tc>
          <w:tcPr>
            <w:tcW w:w="499" w:type="pct"/>
          </w:tcPr>
          <w:p w14:paraId="5E51541D" w14:textId="77777777" w:rsidR="00CA511C" w:rsidRPr="00641706" w:rsidRDefault="00CA511C" w:rsidP="00890F27"/>
        </w:tc>
      </w:tr>
      <w:tr w:rsidR="00CA511C" w:rsidRPr="00641706" w14:paraId="6FC649FD" w14:textId="77777777" w:rsidTr="00A0226F">
        <w:trPr>
          <w:trHeight w:hRule="exact" w:val="403"/>
        </w:trPr>
        <w:tc>
          <w:tcPr>
            <w:tcW w:w="1227" w:type="pct"/>
          </w:tcPr>
          <w:p w14:paraId="46964527" w14:textId="77777777" w:rsidR="00CA511C" w:rsidRPr="00641706" w:rsidRDefault="00CA511C" w:rsidP="00890F27"/>
        </w:tc>
        <w:tc>
          <w:tcPr>
            <w:tcW w:w="1190" w:type="pct"/>
          </w:tcPr>
          <w:p w14:paraId="0DE7CDF3" w14:textId="77777777" w:rsidR="00CA511C" w:rsidRPr="00641706" w:rsidRDefault="00CA511C" w:rsidP="00890F27"/>
        </w:tc>
        <w:tc>
          <w:tcPr>
            <w:tcW w:w="369" w:type="pct"/>
          </w:tcPr>
          <w:p w14:paraId="10D4A285" w14:textId="77777777" w:rsidR="00CA511C" w:rsidRPr="00641706" w:rsidRDefault="00CA511C" w:rsidP="00890F27"/>
        </w:tc>
        <w:tc>
          <w:tcPr>
            <w:tcW w:w="515" w:type="pct"/>
          </w:tcPr>
          <w:p w14:paraId="486B877B" w14:textId="77777777" w:rsidR="00CA511C" w:rsidRPr="00641706" w:rsidRDefault="00CA511C" w:rsidP="00890F27"/>
        </w:tc>
        <w:tc>
          <w:tcPr>
            <w:tcW w:w="554" w:type="pct"/>
          </w:tcPr>
          <w:p w14:paraId="6039583E" w14:textId="77777777" w:rsidR="00CA511C" w:rsidRPr="00641706" w:rsidRDefault="00CA511C" w:rsidP="00890F27"/>
        </w:tc>
        <w:tc>
          <w:tcPr>
            <w:tcW w:w="646" w:type="pct"/>
          </w:tcPr>
          <w:p w14:paraId="12FB2535" w14:textId="77777777" w:rsidR="00CA511C" w:rsidRPr="00641706" w:rsidRDefault="00CA511C" w:rsidP="00890F27"/>
        </w:tc>
        <w:tc>
          <w:tcPr>
            <w:tcW w:w="499" w:type="pct"/>
          </w:tcPr>
          <w:p w14:paraId="47CF1E32" w14:textId="77777777" w:rsidR="00CA511C" w:rsidRPr="00641706" w:rsidRDefault="00CA511C" w:rsidP="00890F27"/>
        </w:tc>
      </w:tr>
      <w:tr w:rsidR="00CA511C" w:rsidRPr="00641706" w14:paraId="5B9ABB03" w14:textId="77777777" w:rsidTr="00A0226F">
        <w:trPr>
          <w:trHeight w:hRule="exact" w:val="403"/>
        </w:trPr>
        <w:tc>
          <w:tcPr>
            <w:tcW w:w="1227" w:type="pct"/>
          </w:tcPr>
          <w:p w14:paraId="25116958" w14:textId="77777777" w:rsidR="00CA511C" w:rsidRPr="00641706" w:rsidRDefault="00CA511C" w:rsidP="00890F27"/>
        </w:tc>
        <w:tc>
          <w:tcPr>
            <w:tcW w:w="1190" w:type="pct"/>
          </w:tcPr>
          <w:p w14:paraId="28032751" w14:textId="77777777" w:rsidR="00CA511C" w:rsidRPr="00641706" w:rsidRDefault="00CA511C" w:rsidP="00890F27"/>
        </w:tc>
        <w:tc>
          <w:tcPr>
            <w:tcW w:w="369" w:type="pct"/>
          </w:tcPr>
          <w:p w14:paraId="1C0819CE" w14:textId="77777777" w:rsidR="00CA511C" w:rsidRPr="00641706" w:rsidRDefault="00CA511C" w:rsidP="00890F27"/>
        </w:tc>
        <w:tc>
          <w:tcPr>
            <w:tcW w:w="515" w:type="pct"/>
          </w:tcPr>
          <w:p w14:paraId="7DD2C355" w14:textId="77777777" w:rsidR="00CA511C" w:rsidRPr="00641706" w:rsidRDefault="00CA511C" w:rsidP="00890F27"/>
        </w:tc>
        <w:tc>
          <w:tcPr>
            <w:tcW w:w="554" w:type="pct"/>
          </w:tcPr>
          <w:p w14:paraId="199C895E" w14:textId="77777777" w:rsidR="00CA511C" w:rsidRPr="00641706" w:rsidRDefault="00CA511C" w:rsidP="00890F27"/>
        </w:tc>
        <w:tc>
          <w:tcPr>
            <w:tcW w:w="646" w:type="pct"/>
          </w:tcPr>
          <w:p w14:paraId="254EADCC" w14:textId="77777777" w:rsidR="00CA511C" w:rsidRPr="00641706" w:rsidRDefault="00CA511C" w:rsidP="00890F27"/>
        </w:tc>
        <w:tc>
          <w:tcPr>
            <w:tcW w:w="499" w:type="pct"/>
          </w:tcPr>
          <w:p w14:paraId="566E2BFF" w14:textId="77777777" w:rsidR="00CA511C" w:rsidRPr="00641706" w:rsidRDefault="00CA511C" w:rsidP="00890F27"/>
        </w:tc>
      </w:tr>
      <w:tr w:rsidR="00CA511C" w:rsidRPr="00641706" w14:paraId="7DAE4D03" w14:textId="77777777" w:rsidTr="00A0226F">
        <w:trPr>
          <w:trHeight w:hRule="exact" w:val="403"/>
        </w:trPr>
        <w:tc>
          <w:tcPr>
            <w:tcW w:w="1227" w:type="pct"/>
          </w:tcPr>
          <w:p w14:paraId="5A055913" w14:textId="77777777" w:rsidR="00CA511C" w:rsidRPr="00641706" w:rsidRDefault="00CA511C" w:rsidP="00890F27"/>
        </w:tc>
        <w:tc>
          <w:tcPr>
            <w:tcW w:w="1190" w:type="pct"/>
          </w:tcPr>
          <w:p w14:paraId="1A3718D4" w14:textId="77777777" w:rsidR="00CA511C" w:rsidRPr="00641706" w:rsidRDefault="00CA511C" w:rsidP="00890F27"/>
        </w:tc>
        <w:tc>
          <w:tcPr>
            <w:tcW w:w="369" w:type="pct"/>
          </w:tcPr>
          <w:p w14:paraId="4EC03835" w14:textId="77777777" w:rsidR="00CA511C" w:rsidRPr="00641706" w:rsidRDefault="00CA511C" w:rsidP="00890F27"/>
        </w:tc>
        <w:tc>
          <w:tcPr>
            <w:tcW w:w="515" w:type="pct"/>
          </w:tcPr>
          <w:p w14:paraId="3F393620" w14:textId="77777777" w:rsidR="00CA511C" w:rsidRPr="00641706" w:rsidRDefault="00CA511C" w:rsidP="00890F27"/>
        </w:tc>
        <w:tc>
          <w:tcPr>
            <w:tcW w:w="554" w:type="pct"/>
          </w:tcPr>
          <w:p w14:paraId="10DE408C" w14:textId="77777777" w:rsidR="00CA511C" w:rsidRPr="00641706" w:rsidRDefault="00CA511C" w:rsidP="00890F27"/>
        </w:tc>
        <w:tc>
          <w:tcPr>
            <w:tcW w:w="646" w:type="pct"/>
          </w:tcPr>
          <w:p w14:paraId="395EE2F2" w14:textId="77777777" w:rsidR="00CA511C" w:rsidRPr="00641706" w:rsidRDefault="00CA511C" w:rsidP="00890F27"/>
        </w:tc>
        <w:tc>
          <w:tcPr>
            <w:tcW w:w="499" w:type="pct"/>
          </w:tcPr>
          <w:p w14:paraId="08353E93" w14:textId="77777777" w:rsidR="00CA511C" w:rsidRPr="00641706" w:rsidRDefault="00CA511C" w:rsidP="00890F27"/>
        </w:tc>
      </w:tr>
      <w:tr w:rsidR="00CA511C" w:rsidRPr="00641706" w14:paraId="3761D52D" w14:textId="77777777" w:rsidTr="00A0226F">
        <w:trPr>
          <w:trHeight w:hRule="exact" w:val="403"/>
        </w:trPr>
        <w:tc>
          <w:tcPr>
            <w:tcW w:w="1227" w:type="pct"/>
          </w:tcPr>
          <w:p w14:paraId="22CD7476" w14:textId="77777777" w:rsidR="00CA511C" w:rsidRPr="00641706" w:rsidRDefault="00CA511C" w:rsidP="00890F27"/>
        </w:tc>
        <w:tc>
          <w:tcPr>
            <w:tcW w:w="1190" w:type="pct"/>
          </w:tcPr>
          <w:p w14:paraId="3EF99CD2" w14:textId="77777777" w:rsidR="00CA511C" w:rsidRPr="00641706" w:rsidRDefault="00CA511C" w:rsidP="00890F27"/>
        </w:tc>
        <w:tc>
          <w:tcPr>
            <w:tcW w:w="369" w:type="pct"/>
          </w:tcPr>
          <w:p w14:paraId="090208D9" w14:textId="77777777" w:rsidR="00CA511C" w:rsidRPr="00641706" w:rsidRDefault="00CA511C" w:rsidP="00890F27"/>
        </w:tc>
        <w:tc>
          <w:tcPr>
            <w:tcW w:w="515" w:type="pct"/>
          </w:tcPr>
          <w:p w14:paraId="2E1A172B" w14:textId="77777777" w:rsidR="00CA511C" w:rsidRPr="00641706" w:rsidRDefault="00CA511C" w:rsidP="00890F27"/>
        </w:tc>
        <w:tc>
          <w:tcPr>
            <w:tcW w:w="554" w:type="pct"/>
          </w:tcPr>
          <w:p w14:paraId="39F79826" w14:textId="77777777" w:rsidR="00CA511C" w:rsidRPr="00641706" w:rsidRDefault="00CA511C" w:rsidP="00890F27"/>
        </w:tc>
        <w:tc>
          <w:tcPr>
            <w:tcW w:w="646" w:type="pct"/>
          </w:tcPr>
          <w:p w14:paraId="6A94C73D" w14:textId="77777777" w:rsidR="00CA511C" w:rsidRPr="00641706" w:rsidRDefault="00CA511C" w:rsidP="00890F27"/>
        </w:tc>
        <w:tc>
          <w:tcPr>
            <w:tcW w:w="499" w:type="pct"/>
          </w:tcPr>
          <w:p w14:paraId="68AC5C67" w14:textId="77777777" w:rsidR="00CA511C" w:rsidRPr="00641706" w:rsidRDefault="00CA511C" w:rsidP="00890F27"/>
        </w:tc>
      </w:tr>
      <w:tr w:rsidR="00CA511C" w:rsidRPr="00641706" w14:paraId="4D37878B" w14:textId="77777777" w:rsidTr="00A0226F">
        <w:trPr>
          <w:trHeight w:hRule="exact" w:val="403"/>
        </w:trPr>
        <w:tc>
          <w:tcPr>
            <w:tcW w:w="1227" w:type="pct"/>
          </w:tcPr>
          <w:p w14:paraId="3F3BFF8E" w14:textId="77777777" w:rsidR="00CA511C" w:rsidRPr="00641706" w:rsidRDefault="00CA511C" w:rsidP="00890F27"/>
        </w:tc>
        <w:tc>
          <w:tcPr>
            <w:tcW w:w="1190" w:type="pct"/>
          </w:tcPr>
          <w:p w14:paraId="7BC7CD1D" w14:textId="77777777" w:rsidR="00CA511C" w:rsidRPr="00641706" w:rsidRDefault="00CA511C" w:rsidP="00890F27"/>
        </w:tc>
        <w:tc>
          <w:tcPr>
            <w:tcW w:w="369" w:type="pct"/>
          </w:tcPr>
          <w:p w14:paraId="3B14CC45" w14:textId="77777777" w:rsidR="00CA511C" w:rsidRPr="00641706" w:rsidRDefault="00CA511C" w:rsidP="00890F27"/>
        </w:tc>
        <w:tc>
          <w:tcPr>
            <w:tcW w:w="515" w:type="pct"/>
          </w:tcPr>
          <w:p w14:paraId="27ED3AED" w14:textId="77777777" w:rsidR="00CA511C" w:rsidRPr="00641706" w:rsidRDefault="00CA511C" w:rsidP="00890F27"/>
        </w:tc>
        <w:tc>
          <w:tcPr>
            <w:tcW w:w="554" w:type="pct"/>
          </w:tcPr>
          <w:p w14:paraId="52FA50FE" w14:textId="77777777" w:rsidR="00CA511C" w:rsidRPr="00641706" w:rsidRDefault="00CA511C" w:rsidP="00890F27"/>
        </w:tc>
        <w:tc>
          <w:tcPr>
            <w:tcW w:w="646" w:type="pct"/>
          </w:tcPr>
          <w:p w14:paraId="6801F145" w14:textId="77777777" w:rsidR="00CA511C" w:rsidRPr="00641706" w:rsidRDefault="00CA511C" w:rsidP="00890F27"/>
        </w:tc>
        <w:tc>
          <w:tcPr>
            <w:tcW w:w="499" w:type="pct"/>
          </w:tcPr>
          <w:p w14:paraId="2D91CB78" w14:textId="77777777" w:rsidR="00CA511C" w:rsidRPr="00641706" w:rsidRDefault="00CA511C" w:rsidP="00890F27"/>
        </w:tc>
      </w:tr>
      <w:tr w:rsidR="00CA511C" w:rsidRPr="00641706" w14:paraId="10696102" w14:textId="77777777" w:rsidTr="00A0226F">
        <w:trPr>
          <w:trHeight w:hRule="exact" w:val="403"/>
        </w:trPr>
        <w:tc>
          <w:tcPr>
            <w:tcW w:w="1227" w:type="pct"/>
          </w:tcPr>
          <w:p w14:paraId="6657CE3D" w14:textId="77777777" w:rsidR="00CA511C" w:rsidRPr="00641706" w:rsidRDefault="00CA511C" w:rsidP="00890F27"/>
        </w:tc>
        <w:tc>
          <w:tcPr>
            <w:tcW w:w="1190" w:type="pct"/>
          </w:tcPr>
          <w:p w14:paraId="518FE5D5" w14:textId="77777777" w:rsidR="00CA511C" w:rsidRPr="00641706" w:rsidRDefault="00CA511C" w:rsidP="00890F27"/>
        </w:tc>
        <w:tc>
          <w:tcPr>
            <w:tcW w:w="369" w:type="pct"/>
          </w:tcPr>
          <w:p w14:paraId="1870F6E5" w14:textId="77777777" w:rsidR="00CA511C" w:rsidRPr="00641706" w:rsidRDefault="00CA511C" w:rsidP="00890F27"/>
        </w:tc>
        <w:tc>
          <w:tcPr>
            <w:tcW w:w="515" w:type="pct"/>
          </w:tcPr>
          <w:p w14:paraId="40BC72DA" w14:textId="77777777" w:rsidR="00CA511C" w:rsidRPr="00641706" w:rsidRDefault="00CA511C" w:rsidP="00890F27"/>
        </w:tc>
        <w:tc>
          <w:tcPr>
            <w:tcW w:w="554" w:type="pct"/>
          </w:tcPr>
          <w:p w14:paraId="188EEFDC" w14:textId="77777777" w:rsidR="00CA511C" w:rsidRPr="00641706" w:rsidRDefault="00CA511C" w:rsidP="00890F27"/>
        </w:tc>
        <w:tc>
          <w:tcPr>
            <w:tcW w:w="646" w:type="pct"/>
          </w:tcPr>
          <w:p w14:paraId="3E949C85" w14:textId="77777777" w:rsidR="00CA511C" w:rsidRPr="00641706" w:rsidRDefault="00CA511C" w:rsidP="00890F27"/>
        </w:tc>
        <w:tc>
          <w:tcPr>
            <w:tcW w:w="499" w:type="pct"/>
          </w:tcPr>
          <w:p w14:paraId="66456CBC" w14:textId="77777777" w:rsidR="00CA511C" w:rsidRPr="00641706" w:rsidRDefault="00CA511C" w:rsidP="00890F27"/>
        </w:tc>
      </w:tr>
      <w:tr w:rsidR="00CA511C" w:rsidRPr="00641706" w14:paraId="00B7B925" w14:textId="77777777" w:rsidTr="00A0226F">
        <w:trPr>
          <w:trHeight w:hRule="exact" w:val="403"/>
        </w:trPr>
        <w:tc>
          <w:tcPr>
            <w:tcW w:w="1227" w:type="pct"/>
          </w:tcPr>
          <w:p w14:paraId="35BB551B" w14:textId="77777777" w:rsidR="00CA511C" w:rsidRPr="00641706" w:rsidRDefault="00CA511C" w:rsidP="00890F27"/>
        </w:tc>
        <w:tc>
          <w:tcPr>
            <w:tcW w:w="1190" w:type="pct"/>
          </w:tcPr>
          <w:p w14:paraId="6EBCBC4E" w14:textId="77777777" w:rsidR="00CA511C" w:rsidRPr="00641706" w:rsidRDefault="00CA511C" w:rsidP="00890F27"/>
        </w:tc>
        <w:tc>
          <w:tcPr>
            <w:tcW w:w="369" w:type="pct"/>
          </w:tcPr>
          <w:p w14:paraId="5990F1D2" w14:textId="77777777" w:rsidR="00CA511C" w:rsidRPr="00641706" w:rsidRDefault="00CA511C" w:rsidP="00890F27"/>
        </w:tc>
        <w:tc>
          <w:tcPr>
            <w:tcW w:w="515" w:type="pct"/>
          </w:tcPr>
          <w:p w14:paraId="2899FE4D" w14:textId="77777777" w:rsidR="00CA511C" w:rsidRPr="00641706" w:rsidRDefault="00CA511C" w:rsidP="00890F27"/>
        </w:tc>
        <w:tc>
          <w:tcPr>
            <w:tcW w:w="554" w:type="pct"/>
          </w:tcPr>
          <w:p w14:paraId="36BD90DD" w14:textId="77777777" w:rsidR="00CA511C" w:rsidRPr="00641706" w:rsidRDefault="00CA511C" w:rsidP="00890F27"/>
        </w:tc>
        <w:tc>
          <w:tcPr>
            <w:tcW w:w="646" w:type="pct"/>
          </w:tcPr>
          <w:p w14:paraId="216B2D4D" w14:textId="77777777" w:rsidR="00CA511C" w:rsidRPr="00641706" w:rsidRDefault="00CA511C" w:rsidP="00890F27"/>
        </w:tc>
        <w:tc>
          <w:tcPr>
            <w:tcW w:w="499" w:type="pct"/>
          </w:tcPr>
          <w:p w14:paraId="27B5B399" w14:textId="77777777" w:rsidR="00CA511C" w:rsidRPr="00641706" w:rsidRDefault="00CA511C" w:rsidP="00890F27"/>
        </w:tc>
      </w:tr>
      <w:tr w:rsidR="00CA511C" w:rsidRPr="00641706" w14:paraId="232B8484" w14:textId="77777777" w:rsidTr="00A0226F">
        <w:trPr>
          <w:trHeight w:hRule="exact" w:val="403"/>
        </w:trPr>
        <w:tc>
          <w:tcPr>
            <w:tcW w:w="1227" w:type="pct"/>
          </w:tcPr>
          <w:p w14:paraId="23467BA3" w14:textId="77777777" w:rsidR="00CA511C" w:rsidRPr="00641706" w:rsidRDefault="00CA511C" w:rsidP="00890F27"/>
        </w:tc>
        <w:tc>
          <w:tcPr>
            <w:tcW w:w="1190" w:type="pct"/>
          </w:tcPr>
          <w:p w14:paraId="6201E2B9" w14:textId="77777777" w:rsidR="00CA511C" w:rsidRPr="00641706" w:rsidRDefault="00CA511C" w:rsidP="00890F27"/>
        </w:tc>
        <w:tc>
          <w:tcPr>
            <w:tcW w:w="369" w:type="pct"/>
          </w:tcPr>
          <w:p w14:paraId="7D63B59F" w14:textId="77777777" w:rsidR="00CA511C" w:rsidRPr="00641706" w:rsidRDefault="00CA511C" w:rsidP="00890F27"/>
        </w:tc>
        <w:tc>
          <w:tcPr>
            <w:tcW w:w="515" w:type="pct"/>
          </w:tcPr>
          <w:p w14:paraId="753B982F" w14:textId="77777777" w:rsidR="00CA511C" w:rsidRPr="00641706" w:rsidRDefault="00CA511C" w:rsidP="00890F27"/>
        </w:tc>
        <w:tc>
          <w:tcPr>
            <w:tcW w:w="554" w:type="pct"/>
          </w:tcPr>
          <w:p w14:paraId="0A4A33FF" w14:textId="77777777" w:rsidR="00CA511C" w:rsidRPr="00641706" w:rsidRDefault="00CA511C" w:rsidP="00890F27"/>
        </w:tc>
        <w:tc>
          <w:tcPr>
            <w:tcW w:w="646" w:type="pct"/>
          </w:tcPr>
          <w:p w14:paraId="5BB966EC" w14:textId="77777777" w:rsidR="00CA511C" w:rsidRPr="00641706" w:rsidRDefault="00CA511C" w:rsidP="00890F27"/>
        </w:tc>
        <w:tc>
          <w:tcPr>
            <w:tcW w:w="499" w:type="pct"/>
          </w:tcPr>
          <w:p w14:paraId="72AE48CB" w14:textId="77777777" w:rsidR="00CA511C" w:rsidRPr="00641706" w:rsidRDefault="00CA511C" w:rsidP="00890F27"/>
        </w:tc>
      </w:tr>
      <w:tr w:rsidR="00CA511C" w:rsidRPr="00641706" w14:paraId="5E119AD1" w14:textId="77777777" w:rsidTr="00A0226F">
        <w:trPr>
          <w:trHeight w:hRule="exact" w:val="403"/>
        </w:trPr>
        <w:tc>
          <w:tcPr>
            <w:tcW w:w="1227" w:type="pct"/>
          </w:tcPr>
          <w:p w14:paraId="57877DAA" w14:textId="77777777" w:rsidR="00CA511C" w:rsidRPr="00641706" w:rsidRDefault="00CA511C" w:rsidP="00890F27"/>
        </w:tc>
        <w:tc>
          <w:tcPr>
            <w:tcW w:w="1190" w:type="pct"/>
          </w:tcPr>
          <w:p w14:paraId="03ECC811" w14:textId="77777777" w:rsidR="00CA511C" w:rsidRPr="00641706" w:rsidRDefault="00CA511C" w:rsidP="00890F27"/>
        </w:tc>
        <w:tc>
          <w:tcPr>
            <w:tcW w:w="369" w:type="pct"/>
          </w:tcPr>
          <w:p w14:paraId="2DC3D778" w14:textId="77777777" w:rsidR="00CA511C" w:rsidRPr="00641706" w:rsidRDefault="00CA511C" w:rsidP="00890F27"/>
        </w:tc>
        <w:tc>
          <w:tcPr>
            <w:tcW w:w="515" w:type="pct"/>
          </w:tcPr>
          <w:p w14:paraId="4D2DDF46" w14:textId="77777777" w:rsidR="00CA511C" w:rsidRPr="00641706" w:rsidRDefault="00CA511C" w:rsidP="00890F27"/>
        </w:tc>
        <w:tc>
          <w:tcPr>
            <w:tcW w:w="554" w:type="pct"/>
          </w:tcPr>
          <w:p w14:paraId="73DB619C" w14:textId="77777777" w:rsidR="00CA511C" w:rsidRPr="00641706" w:rsidRDefault="00CA511C" w:rsidP="00890F27"/>
        </w:tc>
        <w:tc>
          <w:tcPr>
            <w:tcW w:w="646" w:type="pct"/>
          </w:tcPr>
          <w:p w14:paraId="423C8E11" w14:textId="77777777" w:rsidR="00CA511C" w:rsidRPr="00641706" w:rsidRDefault="00CA511C" w:rsidP="00890F27"/>
        </w:tc>
        <w:tc>
          <w:tcPr>
            <w:tcW w:w="499" w:type="pct"/>
          </w:tcPr>
          <w:p w14:paraId="2822E756" w14:textId="77777777" w:rsidR="00CA511C" w:rsidRPr="00641706" w:rsidRDefault="00CA511C" w:rsidP="00890F27"/>
        </w:tc>
      </w:tr>
      <w:tr w:rsidR="00CA511C" w:rsidRPr="00641706" w14:paraId="0D52992E" w14:textId="77777777" w:rsidTr="00A0226F">
        <w:trPr>
          <w:trHeight w:hRule="exact" w:val="403"/>
        </w:trPr>
        <w:tc>
          <w:tcPr>
            <w:tcW w:w="1227" w:type="pct"/>
          </w:tcPr>
          <w:p w14:paraId="646D3631" w14:textId="77777777" w:rsidR="00CA511C" w:rsidRPr="00641706" w:rsidRDefault="00CA511C" w:rsidP="00890F27"/>
        </w:tc>
        <w:tc>
          <w:tcPr>
            <w:tcW w:w="1190" w:type="pct"/>
          </w:tcPr>
          <w:p w14:paraId="4CC4CFB7" w14:textId="77777777" w:rsidR="00CA511C" w:rsidRPr="00641706" w:rsidRDefault="00CA511C" w:rsidP="00890F27"/>
        </w:tc>
        <w:tc>
          <w:tcPr>
            <w:tcW w:w="369" w:type="pct"/>
          </w:tcPr>
          <w:p w14:paraId="3561781F" w14:textId="77777777" w:rsidR="00CA511C" w:rsidRPr="00641706" w:rsidRDefault="00CA511C" w:rsidP="00890F27"/>
        </w:tc>
        <w:tc>
          <w:tcPr>
            <w:tcW w:w="515" w:type="pct"/>
          </w:tcPr>
          <w:p w14:paraId="774A1287" w14:textId="77777777" w:rsidR="00CA511C" w:rsidRPr="00641706" w:rsidRDefault="00CA511C" w:rsidP="00890F27"/>
        </w:tc>
        <w:tc>
          <w:tcPr>
            <w:tcW w:w="554" w:type="pct"/>
          </w:tcPr>
          <w:p w14:paraId="6FB5BA01" w14:textId="77777777" w:rsidR="00CA511C" w:rsidRPr="00641706" w:rsidRDefault="00CA511C" w:rsidP="00890F27"/>
        </w:tc>
        <w:tc>
          <w:tcPr>
            <w:tcW w:w="646" w:type="pct"/>
          </w:tcPr>
          <w:p w14:paraId="29ADA709" w14:textId="77777777" w:rsidR="00CA511C" w:rsidRPr="00641706" w:rsidRDefault="00CA511C" w:rsidP="00890F27"/>
        </w:tc>
        <w:tc>
          <w:tcPr>
            <w:tcW w:w="499" w:type="pct"/>
          </w:tcPr>
          <w:p w14:paraId="05EDC2B0" w14:textId="77777777" w:rsidR="00CA511C" w:rsidRPr="00641706" w:rsidRDefault="00CA511C" w:rsidP="00890F27"/>
        </w:tc>
      </w:tr>
      <w:tr w:rsidR="00CA511C" w:rsidRPr="00641706" w14:paraId="6DBAE9B7" w14:textId="77777777" w:rsidTr="00A0226F">
        <w:trPr>
          <w:trHeight w:hRule="exact" w:val="432"/>
        </w:trPr>
        <w:tc>
          <w:tcPr>
            <w:tcW w:w="1227" w:type="pct"/>
          </w:tcPr>
          <w:p w14:paraId="34CB38E0" w14:textId="77777777" w:rsidR="00CA511C" w:rsidRPr="00641706" w:rsidRDefault="00CA511C" w:rsidP="00890F27"/>
        </w:tc>
        <w:tc>
          <w:tcPr>
            <w:tcW w:w="1190" w:type="pct"/>
          </w:tcPr>
          <w:p w14:paraId="7351C7EF" w14:textId="77777777" w:rsidR="00CA511C" w:rsidRPr="00641706" w:rsidRDefault="00CA511C" w:rsidP="00890F27"/>
        </w:tc>
        <w:tc>
          <w:tcPr>
            <w:tcW w:w="369" w:type="pct"/>
          </w:tcPr>
          <w:p w14:paraId="236FFE82" w14:textId="77777777" w:rsidR="00CA511C" w:rsidRPr="00641706" w:rsidRDefault="00CA511C" w:rsidP="00890F27"/>
        </w:tc>
        <w:tc>
          <w:tcPr>
            <w:tcW w:w="515" w:type="pct"/>
          </w:tcPr>
          <w:p w14:paraId="1A837D3F" w14:textId="77777777" w:rsidR="00CA511C" w:rsidRPr="00641706" w:rsidRDefault="00CA511C" w:rsidP="00890F27"/>
        </w:tc>
        <w:tc>
          <w:tcPr>
            <w:tcW w:w="554" w:type="pct"/>
          </w:tcPr>
          <w:p w14:paraId="4168A052" w14:textId="77777777" w:rsidR="00CA511C" w:rsidRPr="00641706" w:rsidRDefault="00CA511C" w:rsidP="00890F27"/>
        </w:tc>
        <w:tc>
          <w:tcPr>
            <w:tcW w:w="646" w:type="pct"/>
          </w:tcPr>
          <w:p w14:paraId="65DB39BC" w14:textId="77777777" w:rsidR="00CA511C" w:rsidRPr="00641706" w:rsidRDefault="00CA511C" w:rsidP="00890F27"/>
        </w:tc>
        <w:tc>
          <w:tcPr>
            <w:tcW w:w="499" w:type="pct"/>
          </w:tcPr>
          <w:p w14:paraId="2642DA3C" w14:textId="77777777" w:rsidR="00BB2A0F" w:rsidRPr="00641706" w:rsidRDefault="00BB2A0F" w:rsidP="00890F27"/>
        </w:tc>
      </w:tr>
      <w:tr w:rsidR="00CA511C" w:rsidRPr="00641706" w14:paraId="723D3F6E" w14:textId="77777777" w:rsidTr="00B62322">
        <w:trPr>
          <w:cantSplit/>
          <w:trHeight w:val="288"/>
        </w:trPr>
        <w:tc>
          <w:tcPr>
            <w:tcW w:w="5000" w:type="pct"/>
            <w:gridSpan w:val="7"/>
            <w:shd w:val="clear" w:color="auto" w:fill="E0E0E0"/>
          </w:tcPr>
          <w:p w14:paraId="36A4FAFB" w14:textId="77777777" w:rsidR="00CA511C" w:rsidRPr="00641706" w:rsidRDefault="00CA511C" w:rsidP="00BB2A0F">
            <w:r w:rsidRPr="00641706">
              <w:rPr>
                <w:u w:val="single"/>
              </w:rPr>
              <w:lastRenderedPageBreak/>
              <w:t xml:space="preserve">High Potential Loss Facilities </w:t>
            </w:r>
            <w:r w:rsidRPr="00641706">
              <w:t>such as power plants, dams/levees, hazardous materials sites, main government buildings</w:t>
            </w:r>
            <w:r w:rsidR="00BB2A0F">
              <w:t xml:space="preserve"> (Do not include schools—they will be reported by the school districts)</w:t>
            </w:r>
          </w:p>
        </w:tc>
      </w:tr>
      <w:tr w:rsidR="00CA511C" w:rsidRPr="00641706" w14:paraId="60FF5B62" w14:textId="77777777" w:rsidTr="00A0226F">
        <w:trPr>
          <w:trHeight w:hRule="exact" w:val="403"/>
        </w:trPr>
        <w:tc>
          <w:tcPr>
            <w:tcW w:w="1227" w:type="pct"/>
          </w:tcPr>
          <w:p w14:paraId="32B74D68" w14:textId="77777777" w:rsidR="00CA511C" w:rsidRPr="00641706" w:rsidRDefault="00CA511C" w:rsidP="00890F27"/>
        </w:tc>
        <w:tc>
          <w:tcPr>
            <w:tcW w:w="1190" w:type="pct"/>
          </w:tcPr>
          <w:p w14:paraId="3D215EBB" w14:textId="77777777" w:rsidR="00CA511C" w:rsidRPr="00641706" w:rsidRDefault="00CA511C" w:rsidP="00890F27"/>
        </w:tc>
        <w:tc>
          <w:tcPr>
            <w:tcW w:w="369" w:type="pct"/>
          </w:tcPr>
          <w:p w14:paraId="443BFE81" w14:textId="77777777" w:rsidR="00CA511C" w:rsidRPr="00641706" w:rsidRDefault="00CA511C" w:rsidP="00890F27"/>
        </w:tc>
        <w:tc>
          <w:tcPr>
            <w:tcW w:w="515" w:type="pct"/>
          </w:tcPr>
          <w:p w14:paraId="4C9F7B25" w14:textId="77777777" w:rsidR="00CA511C" w:rsidRPr="00641706" w:rsidRDefault="00CA511C" w:rsidP="00890F27"/>
        </w:tc>
        <w:tc>
          <w:tcPr>
            <w:tcW w:w="554" w:type="pct"/>
          </w:tcPr>
          <w:p w14:paraId="1D4423F1" w14:textId="77777777" w:rsidR="00CA511C" w:rsidRPr="00641706" w:rsidRDefault="00CA511C" w:rsidP="00890F27"/>
        </w:tc>
        <w:tc>
          <w:tcPr>
            <w:tcW w:w="646" w:type="pct"/>
          </w:tcPr>
          <w:p w14:paraId="5A23A4CC" w14:textId="77777777" w:rsidR="00CA511C" w:rsidRPr="00641706" w:rsidRDefault="00CA511C" w:rsidP="00890F27"/>
        </w:tc>
        <w:tc>
          <w:tcPr>
            <w:tcW w:w="499" w:type="pct"/>
          </w:tcPr>
          <w:p w14:paraId="2476148E" w14:textId="77777777" w:rsidR="00CA511C" w:rsidRPr="00641706" w:rsidRDefault="00CA511C" w:rsidP="00890F27"/>
        </w:tc>
      </w:tr>
      <w:tr w:rsidR="00CA511C" w:rsidRPr="00641706" w14:paraId="21851CF0" w14:textId="77777777" w:rsidTr="00A0226F">
        <w:trPr>
          <w:trHeight w:hRule="exact" w:val="403"/>
        </w:trPr>
        <w:tc>
          <w:tcPr>
            <w:tcW w:w="1227" w:type="pct"/>
          </w:tcPr>
          <w:p w14:paraId="3F61A999" w14:textId="77777777" w:rsidR="00CA511C" w:rsidRPr="00641706" w:rsidRDefault="00CA511C" w:rsidP="00890F27"/>
        </w:tc>
        <w:tc>
          <w:tcPr>
            <w:tcW w:w="1190" w:type="pct"/>
          </w:tcPr>
          <w:p w14:paraId="20B43B1C" w14:textId="77777777" w:rsidR="00CA511C" w:rsidRPr="00641706" w:rsidRDefault="00CA511C" w:rsidP="00890F27"/>
        </w:tc>
        <w:tc>
          <w:tcPr>
            <w:tcW w:w="369" w:type="pct"/>
          </w:tcPr>
          <w:p w14:paraId="3D4C638F" w14:textId="77777777" w:rsidR="00CA511C" w:rsidRPr="00641706" w:rsidRDefault="00CA511C" w:rsidP="00890F27"/>
        </w:tc>
        <w:tc>
          <w:tcPr>
            <w:tcW w:w="515" w:type="pct"/>
          </w:tcPr>
          <w:p w14:paraId="36943C3E" w14:textId="77777777" w:rsidR="00CA511C" w:rsidRPr="00641706" w:rsidRDefault="00CA511C" w:rsidP="00890F27"/>
        </w:tc>
        <w:tc>
          <w:tcPr>
            <w:tcW w:w="554" w:type="pct"/>
          </w:tcPr>
          <w:p w14:paraId="6FD7E173" w14:textId="77777777" w:rsidR="00CA511C" w:rsidRPr="00641706" w:rsidRDefault="00CA511C" w:rsidP="00890F27"/>
        </w:tc>
        <w:tc>
          <w:tcPr>
            <w:tcW w:w="646" w:type="pct"/>
          </w:tcPr>
          <w:p w14:paraId="47F0EB31" w14:textId="77777777" w:rsidR="00CA511C" w:rsidRPr="00641706" w:rsidRDefault="00CA511C" w:rsidP="00890F27"/>
        </w:tc>
        <w:tc>
          <w:tcPr>
            <w:tcW w:w="499" w:type="pct"/>
          </w:tcPr>
          <w:p w14:paraId="007B9EBB" w14:textId="77777777" w:rsidR="00CA511C" w:rsidRPr="00641706" w:rsidRDefault="00CA511C" w:rsidP="00890F27"/>
        </w:tc>
      </w:tr>
      <w:tr w:rsidR="00CA511C" w:rsidRPr="00641706" w14:paraId="5F168DBD" w14:textId="77777777" w:rsidTr="00A0226F">
        <w:trPr>
          <w:trHeight w:hRule="exact" w:val="403"/>
        </w:trPr>
        <w:tc>
          <w:tcPr>
            <w:tcW w:w="1227" w:type="pct"/>
          </w:tcPr>
          <w:p w14:paraId="0AB3F517" w14:textId="77777777" w:rsidR="00CA511C" w:rsidRPr="00641706" w:rsidRDefault="00CA511C" w:rsidP="00890F27"/>
        </w:tc>
        <w:tc>
          <w:tcPr>
            <w:tcW w:w="1190" w:type="pct"/>
          </w:tcPr>
          <w:p w14:paraId="34CE206D" w14:textId="77777777" w:rsidR="00CA511C" w:rsidRPr="00641706" w:rsidRDefault="00CA511C" w:rsidP="00890F27"/>
        </w:tc>
        <w:tc>
          <w:tcPr>
            <w:tcW w:w="369" w:type="pct"/>
          </w:tcPr>
          <w:p w14:paraId="62BEC61B" w14:textId="77777777" w:rsidR="00CA511C" w:rsidRPr="00641706" w:rsidRDefault="00CA511C" w:rsidP="00890F27"/>
        </w:tc>
        <w:tc>
          <w:tcPr>
            <w:tcW w:w="515" w:type="pct"/>
          </w:tcPr>
          <w:p w14:paraId="4BC2ED76" w14:textId="77777777" w:rsidR="00CA511C" w:rsidRPr="00641706" w:rsidRDefault="00CA511C" w:rsidP="00890F27"/>
        </w:tc>
        <w:tc>
          <w:tcPr>
            <w:tcW w:w="554" w:type="pct"/>
          </w:tcPr>
          <w:p w14:paraId="101C9C64" w14:textId="77777777" w:rsidR="00CA511C" w:rsidRPr="00641706" w:rsidRDefault="00CA511C" w:rsidP="00890F27"/>
        </w:tc>
        <w:tc>
          <w:tcPr>
            <w:tcW w:w="646" w:type="pct"/>
          </w:tcPr>
          <w:p w14:paraId="34A8579C" w14:textId="77777777" w:rsidR="00CA511C" w:rsidRPr="00641706" w:rsidRDefault="00CA511C" w:rsidP="00890F27"/>
        </w:tc>
        <w:tc>
          <w:tcPr>
            <w:tcW w:w="499" w:type="pct"/>
          </w:tcPr>
          <w:p w14:paraId="3935C6C0" w14:textId="77777777" w:rsidR="00CA511C" w:rsidRPr="00641706" w:rsidRDefault="00CA511C" w:rsidP="00890F27"/>
        </w:tc>
      </w:tr>
      <w:tr w:rsidR="00CA511C" w:rsidRPr="00641706" w14:paraId="3E5046E4" w14:textId="77777777" w:rsidTr="00A0226F">
        <w:trPr>
          <w:trHeight w:hRule="exact" w:val="403"/>
        </w:trPr>
        <w:tc>
          <w:tcPr>
            <w:tcW w:w="1227" w:type="pct"/>
          </w:tcPr>
          <w:p w14:paraId="7F486B44" w14:textId="77777777" w:rsidR="00CA511C" w:rsidRPr="00641706" w:rsidRDefault="00CA511C" w:rsidP="00890F27"/>
        </w:tc>
        <w:tc>
          <w:tcPr>
            <w:tcW w:w="1190" w:type="pct"/>
          </w:tcPr>
          <w:p w14:paraId="18480737" w14:textId="77777777" w:rsidR="00CA511C" w:rsidRPr="00641706" w:rsidRDefault="00CA511C" w:rsidP="00890F27"/>
        </w:tc>
        <w:tc>
          <w:tcPr>
            <w:tcW w:w="369" w:type="pct"/>
          </w:tcPr>
          <w:p w14:paraId="1E499808" w14:textId="77777777" w:rsidR="00CA511C" w:rsidRPr="00641706" w:rsidRDefault="00CA511C" w:rsidP="00890F27"/>
        </w:tc>
        <w:tc>
          <w:tcPr>
            <w:tcW w:w="515" w:type="pct"/>
          </w:tcPr>
          <w:p w14:paraId="085A3696" w14:textId="77777777" w:rsidR="00CA511C" w:rsidRPr="00641706" w:rsidRDefault="00CA511C" w:rsidP="00890F27"/>
        </w:tc>
        <w:tc>
          <w:tcPr>
            <w:tcW w:w="554" w:type="pct"/>
          </w:tcPr>
          <w:p w14:paraId="07ECDD81" w14:textId="77777777" w:rsidR="00CA511C" w:rsidRPr="00641706" w:rsidRDefault="00CA511C" w:rsidP="00890F27"/>
        </w:tc>
        <w:tc>
          <w:tcPr>
            <w:tcW w:w="646" w:type="pct"/>
          </w:tcPr>
          <w:p w14:paraId="24FA5C81" w14:textId="77777777" w:rsidR="00CA511C" w:rsidRPr="00641706" w:rsidRDefault="00CA511C" w:rsidP="00890F27"/>
        </w:tc>
        <w:tc>
          <w:tcPr>
            <w:tcW w:w="499" w:type="pct"/>
          </w:tcPr>
          <w:p w14:paraId="33BB9502" w14:textId="77777777" w:rsidR="00CA511C" w:rsidRPr="00641706" w:rsidRDefault="00CA511C" w:rsidP="00890F27"/>
        </w:tc>
      </w:tr>
      <w:tr w:rsidR="00CA511C" w:rsidRPr="00641706" w14:paraId="76AD6A94" w14:textId="77777777" w:rsidTr="00A0226F">
        <w:trPr>
          <w:trHeight w:hRule="exact" w:val="403"/>
        </w:trPr>
        <w:tc>
          <w:tcPr>
            <w:tcW w:w="1227" w:type="pct"/>
          </w:tcPr>
          <w:p w14:paraId="28BC7883" w14:textId="77777777" w:rsidR="00CA511C" w:rsidRPr="00641706" w:rsidRDefault="00CA511C" w:rsidP="00890F27"/>
        </w:tc>
        <w:tc>
          <w:tcPr>
            <w:tcW w:w="1190" w:type="pct"/>
          </w:tcPr>
          <w:p w14:paraId="616811B4" w14:textId="77777777" w:rsidR="00CA511C" w:rsidRPr="00641706" w:rsidRDefault="00CA511C" w:rsidP="00890F27"/>
        </w:tc>
        <w:tc>
          <w:tcPr>
            <w:tcW w:w="369" w:type="pct"/>
          </w:tcPr>
          <w:p w14:paraId="707C179B" w14:textId="77777777" w:rsidR="00CA511C" w:rsidRPr="00641706" w:rsidRDefault="00CA511C" w:rsidP="00890F27"/>
        </w:tc>
        <w:tc>
          <w:tcPr>
            <w:tcW w:w="515" w:type="pct"/>
          </w:tcPr>
          <w:p w14:paraId="63A280C1" w14:textId="77777777" w:rsidR="00CA511C" w:rsidRPr="00641706" w:rsidRDefault="00CA511C" w:rsidP="00890F27"/>
        </w:tc>
        <w:tc>
          <w:tcPr>
            <w:tcW w:w="554" w:type="pct"/>
          </w:tcPr>
          <w:p w14:paraId="6C32583C" w14:textId="77777777" w:rsidR="00CA511C" w:rsidRPr="00641706" w:rsidRDefault="00CA511C" w:rsidP="00890F27"/>
        </w:tc>
        <w:tc>
          <w:tcPr>
            <w:tcW w:w="646" w:type="pct"/>
          </w:tcPr>
          <w:p w14:paraId="626FD3C1" w14:textId="77777777" w:rsidR="00CA511C" w:rsidRPr="00641706" w:rsidRDefault="00CA511C" w:rsidP="00890F27"/>
        </w:tc>
        <w:tc>
          <w:tcPr>
            <w:tcW w:w="499" w:type="pct"/>
          </w:tcPr>
          <w:p w14:paraId="771B8AEC" w14:textId="77777777" w:rsidR="00CA511C" w:rsidRPr="00641706" w:rsidRDefault="00CA511C" w:rsidP="00890F27"/>
        </w:tc>
      </w:tr>
      <w:tr w:rsidR="00CA511C" w:rsidRPr="00641706" w14:paraId="405CFA34" w14:textId="77777777" w:rsidTr="00A0226F">
        <w:trPr>
          <w:trHeight w:hRule="exact" w:val="403"/>
        </w:trPr>
        <w:tc>
          <w:tcPr>
            <w:tcW w:w="1227" w:type="pct"/>
          </w:tcPr>
          <w:p w14:paraId="75DEB0DD" w14:textId="77777777" w:rsidR="00CA511C" w:rsidRPr="00641706" w:rsidRDefault="00CA511C" w:rsidP="00890F27"/>
        </w:tc>
        <w:tc>
          <w:tcPr>
            <w:tcW w:w="1190" w:type="pct"/>
          </w:tcPr>
          <w:p w14:paraId="7B340D49" w14:textId="77777777" w:rsidR="00CA511C" w:rsidRPr="00641706" w:rsidRDefault="00CA511C" w:rsidP="00890F27"/>
        </w:tc>
        <w:tc>
          <w:tcPr>
            <w:tcW w:w="369" w:type="pct"/>
          </w:tcPr>
          <w:p w14:paraId="16EEA53B" w14:textId="77777777" w:rsidR="00CA511C" w:rsidRPr="00641706" w:rsidRDefault="00CA511C" w:rsidP="00890F27"/>
        </w:tc>
        <w:tc>
          <w:tcPr>
            <w:tcW w:w="515" w:type="pct"/>
          </w:tcPr>
          <w:p w14:paraId="5C4577B6" w14:textId="77777777" w:rsidR="00CA511C" w:rsidRPr="00641706" w:rsidRDefault="00CA511C" w:rsidP="00890F27"/>
        </w:tc>
        <w:tc>
          <w:tcPr>
            <w:tcW w:w="554" w:type="pct"/>
          </w:tcPr>
          <w:p w14:paraId="700E728E" w14:textId="77777777" w:rsidR="00CA511C" w:rsidRPr="00641706" w:rsidRDefault="00CA511C" w:rsidP="00890F27"/>
        </w:tc>
        <w:tc>
          <w:tcPr>
            <w:tcW w:w="646" w:type="pct"/>
          </w:tcPr>
          <w:p w14:paraId="754DB1EF" w14:textId="77777777" w:rsidR="00CA511C" w:rsidRPr="00641706" w:rsidRDefault="00CA511C" w:rsidP="00890F27"/>
        </w:tc>
        <w:tc>
          <w:tcPr>
            <w:tcW w:w="499" w:type="pct"/>
          </w:tcPr>
          <w:p w14:paraId="40B023DF" w14:textId="77777777" w:rsidR="00CA511C" w:rsidRPr="00641706" w:rsidRDefault="00CA511C" w:rsidP="00890F27"/>
        </w:tc>
      </w:tr>
      <w:tr w:rsidR="00CA511C" w:rsidRPr="00641706" w14:paraId="39D35920" w14:textId="77777777" w:rsidTr="00A0226F">
        <w:trPr>
          <w:trHeight w:hRule="exact" w:val="403"/>
        </w:trPr>
        <w:tc>
          <w:tcPr>
            <w:tcW w:w="1227" w:type="pct"/>
          </w:tcPr>
          <w:p w14:paraId="49F76EB6" w14:textId="77777777" w:rsidR="00CA511C" w:rsidRPr="00641706" w:rsidRDefault="00CA511C" w:rsidP="00890F27"/>
        </w:tc>
        <w:tc>
          <w:tcPr>
            <w:tcW w:w="1190" w:type="pct"/>
          </w:tcPr>
          <w:p w14:paraId="345F2372" w14:textId="77777777" w:rsidR="00CA511C" w:rsidRPr="00641706" w:rsidRDefault="00CA511C" w:rsidP="00890F27"/>
        </w:tc>
        <w:tc>
          <w:tcPr>
            <w:tcW w:w="369" w:type="pct"/>
          </w:tcPr>
          <w:p w14:paraId="40DF9266" w14:textId="77777777" w:rsidR="00CA511C" w:rsidRPr="00641706" w:rsidRDefault="00CA511C" w:rsidP="00890F27"/>
        </w:tc>
        <w:tc>
          <w:tcPr>
            <w:tcW w:w="515" w:type="pct"/>
          </w:tcPr>
          <w:p w14:paraId="5C001F8E" w14:textId="77777777" w:rsidR="00CA511C" w:rsidRPr="00641706" w:rsidRDefault="00CA511C" w:rsidP="00890F27"/>
        </w:tc>
        <w:tc>
          <w:tcPr>
            <w:tcW w:w="554" w:type="pct"/>
          </w:tcPr>
          <w:p w14:paraId="0BC775E3" w14:textId="77777777" w:rsidR="00CA511C" w:rsidRPr="00641706" w:rsidRDefault="00CA511C" w:rsidP="00890F27"/>
        </w:tc>
        <w:tc>
          <w:tcPr>
            <w:tcW w:w="646" w:type="pct"/>
          </w:tcPr>
          <w:p w14:paraId="7E023D22" w14:textId="77777777" w:rsidR="00CA511C" w:rsidRPr="00641706" w:rsidRDefault="00CA511C" w:rsidP="00890F27"/>
        </w:tc>
        <w:tc>
          <w:tcPr>
            <w:tcW w:w="499" w:type="pct"/>
          </w:tcPr>
          <w:p w14:paraId="36F03FFB" w14:textId="77777777" w:rsidR="00CA511C" w:rsidRPr="00641706" w:rsidRDefault="00CA511C" w:rsidP="00890F27"/>
        </w:tc>
      </w:tr>
      <w:tr w:rsidR="00B62322" w:rsidRPr="00641706" w14:paraId="4A0CEF88" w14:textId="77777777" w:rsidTr="00A0226F">
        <w:trPr>
          <w:trHeight w:hRule="exact" w:val="403"/>
        </w:trPr>
        <w:tc>
          <w:tcPr>
            <w:tcW w:w="1227" w:type="pct"/>
          </w:tcPr>
          <w:p w14:paraId="7C0EEB66" w14:textId="77777777" w:rsidR="00B62322" w:rsidRPr="00641706" w:rsidRDefault="00B62322" w:rsidP="00890F27"/>
        </w:tc>
        <w:tc>
          <w:tcPr>
            <w:tcW w:w="1190" w:type="pct"/>
          </w:tcPr>
          <w:p w14:paraId="6369B2E5" w14:textId="77777777" w:rsidR="00B62322" w:rsidRPr="00641706" w:rsidRDefault="00B62322" w:rsidP="00890F27"/>
        </w:tc>
        <w:tc>
          <w:tcPr>
            <w:tcW w:w="369" w:type="pct"/>
          </w:tcPr>
          <w:p w14:paraId="6900EB5B" w14:textId="77777777" w:rsidR="00B62322" w:rsidRPr="00641706" w:rsidRDefault="00B62322" w:rsidP="00890F27"/>
        </w:tc>
        <w:tc>
          <w:tcPr>
            <w:tcW w:w="515" w:type="pct"/>
          </w:tcPr>
          <w:p w14:paraId="6351FF0A" w14:textId="77777777" w:rsidR="00B62322" w:rsidRPr="00641706" w:rsidRDefault="00B62322" w:rsidP="00890F27"/>
        </w:tc>
        <w:tc>
          <w:tcPr>
            <w:tcW w:w="554" w:type="pct"/>
          </w:tcPr>
          <w:p w14:paraId="5BB1FB92" w14:textId="77777777" w:rsidR="00B62322" w:rsidRPr="00641706" w:rsidRDefault="00B62322" w:rsidP="00890F27"/>
        </w:tc>
        <w:tc>
          <w:tcPr>
            <w:tcW w:w="646" w:type="pct"/>
          </w:tcPr>
          <w:p w14:paraId="560D012E" w14:textId="77777777" w:rsidR="00B62322" w:rsidRPr="00641706" w:rsidRDefault="00B62322" w:rsidP="00890F27"/>
        </w:tc>
        <w:tc>
          <w:tcPr>
            <w:tcW w:w="499" w:type="pct"/>
          </w:tcPr>
          <w:p w14:paraId="4BF32630" w14:textId="77777777" w:rsidR="00B62322" w:rsidRPr="00641706" w:rsidRDefault="00B62322" w:rsidP="00890F27"/>
        </w:tc>
      </w:tr>
      <w:tr w:rsidR="00CA511C" w:rsidRPr="00641706" w14:paraId="64FE6A25" w14:textId="77777777" w:rsidTr="00B62322">
        <w:trPr>
          <w:trHeight w:val="288"/>
        </w:trPr>
        <w:tc>
          <w:tcPr>
            <w:tcW w:w="5000" w:type="pct"/>
            <w:gridSpan w:val="7"/>
            <w:shd w:val="clear" w:color="auto" w:fill="E0E0E0"/>
          </w:tcPr>
          <w:p w14:paraId="6D4E040D" w14:textId="77777777" w:rsidR="00CA511C" w:rsidRPr="00641706" w:rsidRDefault="00CA511C" w:rsidP="00890F27">
            <w:r w:rsidRPr="00641706">
              <w:rPr>
                <w:u w:val="single"/>
              </w:rPr>
              <w:t>Transportation and Lifelines</w:t>
            </w:r>
            <w:r w:rsidRPr="00641706">
              <w:t xml:space="preserve"> such as highways, bridges, and tunnels; railroads and facilities, bus facilities, airports, water treatment facilities, natural gas facilities and pipelines, oil facilities, oil facilities and pipelines, communications facilities</w:t>
            </w:r>
          </w:p>
        </w:tc>
      </w:tr>
      <w:tr w:rsidR="00CA511C" w:rsidRPr="00641706" w14:paraId="42006AA1" w14:textId="77777777" w:rsidTr="00A0226F">
        <w:trPr>
          <w:trHeight w:hRule="exact" w:val="403"/>
        </w:trPr>
        <w:tc>
          <w:tcPr>
            <w:tcW w:w="1227" w:type="pct"/>
          </w:tcPr>
          <w:p w14:paraId="0F3AFE5D" w14:textId="77777777" w:rsidR="00CA511C" w:rsidRPr="00641706" w:rsidRDefault="00CA511C" w:rsidP="00890F27"/>
        </w:tc>
        <w:tc>
          <w:tcPr>
            <w:tcW w:w="1190" w:type="pct"/>
          </w:tcPr>
          <w:p w14:paraId="653CDEFE" w14:textId="77777777" w:rsidR="00CA511C" w:rsidRPr="00641706" w:rsidRDefault="00CA511C" w:rsidP="00890F27"/>
        </w:tc>
        <w:tc>
          <w:tcPr>
            <w:tcW w:w="369" w:type="pct"/>
          </w:tcPr>
          <w:p w14:paraId="6B43B2BA" w14:textId="77777777" w:rsidR="00CA511C" w:rsidRPr="00641706" w:rsidRDefault="00CA511C" w:rsidP="00890F27"/>
        </w:tc>
        <w:tc>
          <w:tcPr>
            <w:tcW w:w="515" w:type="pct"/>
          </w:tcPr>
          <w:p w14:paraId="1F2C7E76" w14:textId="77777777" w:rsidR="00CA511C" w:rsidRPr="00641706" w:rsidRDefault="00CA511C" w:rsidP="00890F27"/>
        </w:tc>
        <w:tc>
          <w:tcPr>
            <w:tcW w:w="554" w:type="pct"/>
          </w:tcPr>
          <w:p w14:paraId="08FC3622" w14:textId="77777777" w:rsidR="00CA511C" w:rsidRPr="00641706" w:rsidRDefault="00CA511C" w:rsidP="00890F27"/>
        </w:tc>
        <w:tc>
          <w:tcPr>
            <w:tcW w:w="646" w:type="pct"/>
          </w:tcPr>
          <w:p w14:paraId="4EB571D8" w14:textId="77777777" w:rsidR="00CA511C" w:rsidRPr="00641706" w:rsidRDefault="00CA511C" w:rsidP="00890F27"/>
        </w:tc>
        <w:tc>
          <w:tcPr>
            <w:tcW w:w="499" w:type="pct"/>
          </w:tcPr>
          <w:p w14:paraId="21DD4DDA" w14:textId="77777777" w:rsidR="00CA511C" w:rsidRPr="00641706" w:rsidRDefault="00CA511C" w:rsidP="00890F27"/>
        </w:tc>
      </w:tr>
      <w:tr w:rsidR="00CA511C" w:rsidRPr="00641706" w14:paraId="1CD62273" w14:textId="77777777" w:rsidTr="00A0226F">
        <w:trPr>
          <w:trHeight w:hRule="exact" w:val="403"/>
        </w:trPr>
        <w:tc>
          <w:tcPr>
            <w:tcW w:w="1227" w:type="pct"/>
          </w:tcPr>
          <w:p w14:paraId="25077270" w14:textId="77777777" w:rsidR="00CA511C" w:rsidRPr="00641706" w:rsidRDefault="00CA511C" w:rsidP="00890F27"/>
        </w:tc>
        <w:tc>
          <w:tcPr>
            <w:tcW w:w="1190" w:type="pct"/>
          </w:tcPr>
          <w:p w14:paraId="29BE0543" w14:textId="77777777" w:rsidR="00CA511C" w:rsidRPr="00641706" w:rsidRDefault="00CA511C" w:rsidP="00890F27"/>
        </w:tc>
        <w:tc>
          <w:tcPr>
            <w:tcW w:w="369" w:type="pct"/>
          </w:tcPr>
          <w:p w14:paraId="79DC9542" w14:textId="77777777" w:rsidR="00CA511C" w:rsidRPr="00641706" w:rsidRDefault="00CA511C" w:rsidP="00890F27"/>
        </w:tc>
        <w:tc>
          <w:tcPr>
            <w:tcW w:w="515" w:type="pct"/>
          </w:tcPr>
          <w:p w14:paraId="1E56EE7A" w14:textId="77777777" w:rsidR="00CA511C" w:rsidRPr="00641706" w:rsidRDefault="00CA511C" w:rsidP="00890F27"/>
        </w:tc>
        <w:tc>
          <w:tcPr>
            <w:tcW w:w="554" w:type="pct"/>
          </w:tcPr>
          <w:p w14:paraId="08078E92" w14:textId="77777777" w:rsidR="00CA511C" w:rsidRPr="00641706" w:rsidRDefault="00CA511C" w:rsidP="00890F27"/>
        </w:tc>
        <w:tc>
          <w:tcPr>
            <w:tcW w:w="646" w:type="pct"/>
          </w:tcPr>
          <w:p w14:paraId="24F53F1F" w14:textId="77777777" w:rsidR="00CA511C" w:rsidRPr="00641706" w:rsidRDefault="00CA511C" w:rsidP="00890F27"/>
        </w:tc>
        <w:tc>
          <w:tcPr>
            <w:tcW w:w="499" w:type="pct"/>
          </w:tcPr>
          <w:p w14:paraId="6F83580F" w14:textId="77777777" w:rsidR="00CA511C" w:rsidRPr="00641706" w:rsidRDefault="00CA511C" w:rsidP="00890F27"/>
        </w:tc>
      </w:tr>
      <w:tr w:rsidR="00CA511C" w:rsidRPr="00641706" w14:paraId="4426A5D9" w14:textId="77777777" w:rsidTr="00A0226F">
        <w:trPr>
          <w:trHeight w:hRule="exact" w:val="403"/>
        </w:trPr>
        <w:tc>
          <w:tcPr>
            <w:tcW w:w="1227" w:type="pct"/>
          </w:tcPr>
          <w:p w14:paraId="5DF457F0" w14:textId="77777777" w:rsidR="00CA511C" w:rsidRPr="00641706" w:rsidRDefault="00CA511C" w:rsidP="00890F27"/>
        </w:tc>
        <w:tc>
          <w:tcPr>
            <w:tcW w:w="1190" w:type="pct"/>
          </w:tcPr>
          <w:p w14:paraId="01DE7AF1" w14:textId="77777777" w:rsidR="00CA511C" w:rsidRPr="00641706" w:rsidRDefault="00CA511C" w:rsidP="00890F27"/>
        </w:tc>
        <w:tc>
          <w:tcPr>
            <w:tcW w:w="369" w:type="pct"/>
          </w:tcPr>
          <w:p w14:paraId="4F1F207A" w14:textId="77777777" w:rsidR="00CA511C" w:rsidRPr="00641706" w:rsidRDefault="00CA511C" w:rsidP="00890F27"/>
        </w:tc>
        <w:tc>
          <w:tcPr>
            <w:tcW w:w="515" w:type="pct"/>
          </w:tcPr>
          <w:p w14:paraId="782DD99C" w14:textId="77777777" w:rsidR="00CA511C" w:rsidRPr="00641706" w:rsidRDefault="00CA511C" w:rsidP="00890F27"/>
        </w:tc>
        <w:tc>
          <w:tcPr>
            <w:tcW w:w="554" w:type="pct"/>
          </w:tcPr>
          <w:p w14:paraId="12023F18" w14:textId="77777777" w:rsidR="00CA511C" w:rsidRPr="00641706" w:rsidRDefault="00CA511C" w:rsidP="00890F27"/>
        </w:tc>
        <w:tc>
          <w:tcPr>
            <w:tcW w:w="646" w:type="pct"/>
          </w:tcPr>
          <w:p w14:paraId="7B3B3449" w14:textId="77777777" w:rsidR="00CA511C" w:rsidRPr="00641706" w:rsidRDefault="00CA511C" w:rsidP="00890F27"/>
        </w:tc>
        <w:tc>
          <w:tcPr>
            <w:tcW w:w="499" w:type="pct"/>
          </w:tcPr>
          <w:p w14:paraId="2951DA0B" w14:textId="77777777" w:rsidR="00CA511C" w:rsidRPr="00641706" w:rsidRDefault="00CA511C" w:rsidP="00890F27"/>
        </w:tc>
      </w:tr>
      <w:tr w:rsidR="00CA511C" w:rsidRPr="00641706" w14:paraId="770FDC8F" w14:textId="77777777" w:rsidTr="00A0226F">
        <w:trPr>
          <w:trHeight w:hRule="exact" w:val="403"/>
        </w:trPr>
        <w:tc>
          <w:tcPr>
            <w:tcW w:w="1227" w:type="pct"/>
          </w:tcPr>
          <w:p w14:paraId="19B5451C" w14:textId="77777777" w:rsidR="00CA511C" w:rsidRPr="00641706" w:rsidRDefault="00CA511C" w:rsidP="00890F27"/>
        </w:tc>
        <w:tc>
          <w:tcPr>
            <w:tcW w:w="1190" w:type="pct"/>
          </w:tcPr>
          <w:p w14:paraId="5A28FD64" w14:textId="77777777" w:rsidR="00CA511C" w:rsidRPr="00641706" w:rsidRDefault="00CA511C" w:rsidP="00890F27"/>
        </w:tc>
        <w:tc>
          <w:tcPr>
            <w:tcW w:w="369" w:type="pct"/>
          </w:tcPr>
          <w:p w14:paraId="718DC456" w14:textId="77777777" w:rsidR="00CA511C" w:rsidRPr="00641706" w:rsidRDefault="00CA511C" w:rsidP="00890F27"/>
        </w:tc>
        <w:tc>
          <w:tcPr>
            <w:tcW w:w="515" w:type="pct"/>
          </w:tcPr>
          <w:p w14:paraId="66B1FD5E" w14:textId="77777777" w:rsidR="00CA511C" w:rsidRPr="00641706" w:rsidRDefault="00CA511C" w:rsidP="00890F27"/>
        </w:tc>
        <w:tc>
          <w:tcPr>
            <w:tcW w:w="554" w:type="pct"/>
          </w:tcPr>
          <w:p w14:paraId="5551EF2A" w14:textId="77777777" w:rsidR="00CA511C" w:rsidRPr="00641706" w:rsidRDefault="00CA511C" w:rsidP="00890F27"/>
        </w:tc>
        <w:tc>
          <w:tcPr>
            <w:tcW w:w="646" w:type="pct"/>
          </w:tcPr>
          <w:p w14:paraId="43510D4D" w14:textId="77777777" w:rsidR="00CA511C" w:rsidRPr="00641706" w:rsidRDefault="00CA511C" w:rsidP="00890F27"/>
        </w:tc>
        <w:tc>
          <w:tcPr>
            <w:tcW w:w="499" w:type="pct"/>
          </w:tcPr>
          <w:p w14:paraId="17782428" w14:textId="77777777" w:rsidR="00CA511C" w:rsidRPr="00641706" w:rsidRDefault="00CA511C" w:rsidP="00890F27"/>
        </w:tc>
      </w:tr>
      <w:tr w:rsidR="00CA511C" w:rsidRPr="00641706" w14:paraId="5308ECFB" w14:textId="77777777" w:rsidTr="00A0226F">
        <w:trPr>
          <w:trHeight w:hRule="exact" w:val="403"/>
        </w:trPr>
        <w:tc>
          <w:tcPr>
            <w:tcW w:w="1227" w:type="pct"/>
          </w:tcPr>
          <w:p w14:paraId="368D4579" w14:textId="77777777" w:rsidR="00CA511C" w:rsidRPr="00641706" w:rsidRDefault="00CA511C" w:rsidP="00890F27"/>
        </w:tc>
        <w:tc>
          <w:tcPr>
            <w:tcW w:w="1190" w:type="pct"/>
          </w:tcPr>
          <w:p w14:paraId="64AEFF9B" w14:textId="77777777" w:rsidR="00CA511C" w:rsidRPr="00641706" w:rsidRDefault="00CA511C" w:rsidP="00890F27"/>
        </w:tc>
        <w:tc>
          <w:tcPr>
            <w:tcW w:w="369" w:type="pct"/>
          </w:tcPr>
          <w:p w14:paraId="2890D68B" w14:textId="77777777" w:rsidR="00CA511C" w:rsidRPr="00641706" w:rsidRDefault="00CA511C" w:rsidP="00890F27"/>
        </w:tc>
        <w:tc>
          <w:tcPr>
            <w:tcW w:w="515" w:type="pct"/>
          </w:tcPr>
          <w:p w14:paraId="5783684A" w14:textId="77777777" w:rsidR="00CA511C" w:rsidRPr="00641706" w:rsidRDefault="00CA511C" w:rsidP="00890F27"/>
        </w:tc>
        <w:tc>
          <w:tcPr>
            <w:tcW w:w="554" w:type="pct"/>
          </w:tcPr>
          <w:p w14:paraId="6744B7E5" w14:textId="77777777" w:rsidR="00CA511C" w:rsidRPr="00641706" w:rsidRDefault="00CA511C" w:rsidP="00890F27"/>
        </w:tc>
        <w:tc>
          <w:tcPr>
            <w:tcW w:w="646" w:type="pct"/>
          </w:tcPr>
          <w:p w14:paraId="524FC44D" w14:textId="77777777" w:rsidR="00CA511C" w:rsidRPr="00641706" w:rsidRDefault="00CA511C" w:rsidP="00890F27"/>
        </w:tc>
        <w:tc>
          <w:tcPr>
            <w:tcW w:w="499" w:type="pct"/>
          </w:tcPr>
          <w:p w14:paraId="592A9E54" w14:textId="77777777" w:rsidR="00CA511C" w:rsidRPr="00641706" w:rsidRDefault="00CA511C" w:rsidP="00890F27"/>
        </w:tc>
      </w:tr>
      <w:tr w:rsidR="00CA511C" w:rsidRPr="00641706" w14:paraId="63B35278" w14:textId="77777777" w:rsidTr="00A0226F">
        <w:trPr>
          <w:trHeight w:hRule="exact" w:val="403"/>
        </w:trPr>
        <w:tc>
          <w:tcPr>
            <w:tcW w:w="1227" w:type="pct"/>
          </w:tcPr>
          <w:p w14:paraId="18784BAD" w14:textId="77777777" w:rsidR="00CA511C" w:rsidRPr="00641706" w:rsidRDefault="00CA511C" w:rsidP="00890F27"/>
        </w:tc>
        <w:tc>
          <w:tcPr>
            <w:tcW w:w="1190" w:type="pct"/>
          </w:tcPr>
          <w:p w14:paraId="59FBF44D" w14:textId="77777777" w:rsidR="00CA511C" w:rsidRPr="00641706" w:rsidRDefault="00CA511C" w:rsidP="00890F27"/>
        </w:tc>
        <w:tc>
          <w:tcPr>
            <w:tcW w:w="369" w:type="pct"/>
          </w:tcPr>
          <w:p w14:paraId="31D8209D" w14:textId="77777777" w:rsidR="00CA511C" w:rsidRPr="00641706" w:rsidRDefault="00CA511C" w:rsidP="00890F27"/>
        </w:tc>
        <w:tc>
          <w:tcPr>
            <w:tcW w:w="515" w:type="pct"/>
          </w:tcPr>
          <w:p w14:paraId="4B67FD6D" w14:textId="77777777" w:rsidR="00CA511C" w:rsidRPr="00641706" w:rsidRDefault="00CA511C" w:rsidP="00890F27"/>
        </w:tc>
        <w:tc>
          <w:tcPr>
            <w:tcW w:w="554" w:type="pct"/>
          </w:tcPr>
          <w:p w14:paraId="6F7228FE" w14:textId="77777777" w:rsidR="00CA511C" w:rsidRPr="00641706" w:rsidRDefault="00CA511C" w:rsidP="00890F27"/>
        </w:tc>
        <w:tc>
          <w:tcPr>
            <w:tcW w:w="646" w:type="pct"/>
          </w:tcPr>
          <w:p w14:paraId="099B95C8" w14:textId="77777777" w:rsidR="00CA511C" w:rsidRPr="00641706" w:rsidRDefault="00CA511C" w:rsidP="00890F27"/>
        </w:tc>
        <w:tc>
          <w:tcPr>
            <w:tcW w:w="499" w:type="pct"/>
          </w:tcPr>
          <w:p w14:paraId="30CDD6B9" w14:textId="77777777" w:rsidR="00CA511C" w:rsidRPr="00641706" w:rsidRDefault="00CA511C" w:rsidP="00890F27"/>
        </w:tc>
      </w:tr>
      <w:tr w:rsidR="00CA511C" w:rsidRPr="00641706" w14:paraId="5322F56D" w14:textId="77777777" w:rsidTr="00A0226F">
        <w:trPr>
          <w:trHeight w:hRule="exact" w:val="403"/>
        </w:trPr>
        <w:tc>
          <w:tcPr>
            <w:tcW w:w="1227" w:type="pct"/>
          </w:tcPr>
          <w:p w14:paraId="716FA892" w14:textId="77777777" w:rsidR="00CA511C" w:rsidRPr="00641706" w:rsidRDefault="00CA511C" w:rsidP="00890F27"/>
        </w:tc>
        <w:tc>
          <w:tcPr>
            <w:tcW w:w="1190" w:type="pct"/>
          </w:tcPr>
          <w:p w14:paraId="63A2E737" w14:textId="77777777" w:rsidR="00CA511C" w:rsidRPr="00641706" w:rsidRDefault="00CA511C" w:rsidP="00890F27"/>
        </w:tc>
        <w:tc>
          <w:tcPr>
            <w:tcW w:w="369" w:type="pct"/>
          </w:tcPr>
          <w:p w14:paraId="7B8D24AF" w14:textId="77777777" w:rsidR="00CA511C" w:rsidRPr="00641706" w:rsidRDefault="00CA511C" w:rsidP="00890F27"/>
        </w:tc>
        <w:tc>
          <w:tcPr>
            <w:tcW w:w="515" w:type="pct"/>
          </w:tcPr>
          <w:p w14:paraId="70C54981" w14:textId="77777777" w:rsidR="00CA511C" w:rsidRPr="00641706" w:rsidRDefault="00CA511C" w:rsidP="00890F27"/>
        </w:tc>
        <w:tc>
          <w:tcPr>
            <w:tcW w:w="554" w:type="pct"/>
          </w:tcPr>
          <w:p w14:paraId="5BA1C47C" w14:textId="77777777" w:rsidR="00CA511C" w:rsidRPr="00641706" w:rsidRDefault="00CA511C" w:rsidP="00890F27"/>
        </w:tc>
        <w:tc>
          <w:tcPr>
            <w:tcW w:w="646" w:type="pct"/>
          </w:tcPr>
          <w:p w14:paraId="67FBB52B" w14:textId="77777777" w:rsidR="00CA511C" w:rsidRPr="00641706" w:rsidRDefault="00CA511C" w:rsidP="00890F27"/>
        </w:tc>
        <w:tc>
          <w:tcPr>
            <w:tcW w:w="499" w:type="pct"/>
          </w:tcPr>
          <w:p w14:paraId="3E621095" w14:textId="77777777" w:rsidR="00CA511C" w:rsidRPr="00641706" w:rsidRDefault="00CA511C" w:rsidP="00890F27"/>
        </w:tc>
      </w:tr>
      <w:tr w:rsidR="00CA511C" w:rsidRPr="00641706" w14:paraId="7F95AB6B" w14:textId="77777777" w:rsidTr="00A0226F">
        <w:trPr>
          <w:trHeight w:hRule="exact" w:val="403"/>
        </w:trPr>
        <w:tc>
          <w:tcPr>
            <w:tcW w:w="1227" w:type="pct"/>
          </w:tcPr>
          <w:p w14:paraId="7F2E3381" w14:textId="77777777" w:rsidR="00CA511C" w:rsidRPr="00641706" w:rsidRDefault="00CA511C" w:rsidP="00890F27"/>
        </w:tc>
        <w:tc>
          <w:tcPr>
            <w:tcW w:w="1190" w:type="pct"/>
          </w:tcPr>
          <w:p w14:paraId="2A7AE50F" w14:textId="77777777" w:rsidR="00CA511C" w:rsidRPr="00641706" w:rsidRDefault="00CA511C" w:rsidP="00890F27"/>
        </w:tc>
        <w:tc>
          <w:tcPr>
            <w:tcW w:w="369" w:type="pct"/>
          </w:tcPr>
          <w:p w14:paraId="47B23A67" w14:textId="77777777" w:rsidR="00CA511C" w:rsidRPr="00641706" w:rsidRDefault="00CA511C" w:rsidP="00890F27"/>
        </w:tc>
        <w:tc>
          <w:tcPr>
            <w:tcW w:w="515" w:type="pct"/>
          </w:tcPr>
          <w:p w14:paraId="1B7765F9" w14:textId="77777777" w:rsidR="00CA511C" w:rsidRPr="00641706" w:rsidRDefault="00CA511C" w:rsidP="00890F27"/>
        </w:tc>
        <w:tc>
          <w:tcPr>
            <w:tcW w:w="554" w:type="pct"/>
          </w:tcPr>
          <w:p w14:paraId="4E8FD227" w14:textId="77777777" w:rsidR="00CA511C" w:rsidRPr="00641706" w:rsidRDefault="00CA511C" w:rsidP="00890F27"/>
        </w:tc>
        <w:tc>
          <w:tcPr>
            <w:tcW w:w="646" w:type="pct"/>
          </w:tcPr>
          <w:p w14:paraId="7E7E140E" w14:textId="77777777" w:rsidR="00CA511C" w:rsidRPr="00641706" w:rsidRDefault="00CA511C" w:rsidP="00890F27"/>
        </w:tc>
        <w:tc>
          <w:tcPr>
            <w:tcW w:w="499" w:type="pct"/>
          </w:tcPr>
          <w:p w14:paraId="45D460E3" w14:textId="77777777" w:rsidR="00CA511C" w:rsidRPr="00641706" w:rsidRDefault="00CA511C" w:rsidP="00890F27"/>
        </w:tc>
      </w:tr>
    </w:tbl>
    <w:p w14:paraId="2BDE2899" w14:textId="77777777" w:rsidR="00CA511C" w:rsidRDefault="009A30E3" w:rsidP="00A35D16">
      <w:pPr>
        <w:pStyle w:val="Heading3"/>
        <w:sectPr w:rsidR="00CA511C" w:rsidSect="0029458A">
          <w:pgSz w:w="15840" w:h="12240" w:orient="landscape"/>
          <w:pgMar w:top="720" w:right="720" w:bottom="720" w:left="720" w:header="720" w:footer="720" w:gutter="0"/>
          <w:cols w:space="720"/>
          <w:docGrid w:linePitch="360"/>
        </w:sectPr>
      </w:pPr>
      <w:r>
        <w:t xml:space="preserve">*If replacement cost data is not available, use the best available data (assessed valuation or other method for estimating cost) and explain any data deficiencies.  </w:t>
      </w:r>
    </w:p>
    <w:p w14:paraId="04C851D3" w14:textId="77777777" w:rsidR="00F52AE1" w:rsidRPr="002C4845" w:rsidRDefault="00E50F50" w:rsidP="00054551">
      <w:pPr>
        <w:pStyle w:val="Heading1"/>
      </w:pPr>
      <w:r w:rsidRPr="002C4845">
        <w:lastRenderedPageBreak/>
        <w:t xml:space="preserve"> </w:t>
      </w:r>
      <w:r w:rsidR="00F52AE1" w:rsidRPr="002C4845">
        <w:t>HISTORIC HAZARD EVENT</w:t>
      </w:r>
      <w:r w:rsidR="002231F7">
        <w:t>S</w:t>
      </w:r>
    </w:p>
    <w:p w14:paraId="13F7AFC5" w14:textId="77777777" w:rsidR="00F52AE1" w:rsidRDefault="00F52AE1" w:rsidP="00054551"/>
    <w:p w14:paraId="201EE12D" w14:textId="77777777" w:rsidR="001F3F0D" w:rsidRDefault="001F3F0D" w:rsidP="00CC4EFA">
      <w:pPr>
        <w:jc w:val="both"/>
      </w:pPr>
      <w:r w:rsidRPr="002C4845">
        <w:t xml:space="preserve">Please fill out </w:t>
      </w:r>
      <w:r>
        <w:t>the s</w:t>
      </w:r>
      <w:r w:rsidRPr="002C4845">
        <w:t xml:space="preserve">heet </w:t>
      </w:r>
      <w:r>
        <w:t xml:space="preserve">on the next page </w:t>
      </w:r>
      <w:r w:rsidRPr="002C4845">
        <w:t xml:space="preserve">for each significant hazard event </w:t>
      </w:r>
      <w:r>
        <w:t xml:space="preserve">that affected </w:t>
      </w:r>
      <w:r w:rsidRPr="009500E7">
        <w:rPr>
          <w:b/>
        </w:rPr>
        <w:t>Your Jurisdiction</w:t>
      </w:r>
      <w:r>
        <w:rPr>
          <w:b/>
        </w:rPr>
        <w:t>.  Make as many copies as necessary to record all events</w:t>
      </w:r>
      <w:r>
        <w:t xml:space="preserve"> and complete </w:t>
      </w:r>
      <w:r w:rsidRPr="002C4845">
        <w:t xml:space="preserve">with as much detail as possible. </w:t>
      </w:r>
      <w:r>
        <w:t xml:space="preserve">This includes all events associated with the hazards listed below that have caused previous damage in your jurisdiction. It is especially important to capture events that either were not included in the previous Hazard Mitigation Plan or occurred since the plan was completed.  </w:t>
      </w:r>
      <w:r w:rsidRPr="002C4845">
        <w:t>Attach supporting documentation, photocopies of newspaper articles, or other original sources.</w:t>
      </w:r>
      <w:r>
        <w:t xml:space="preserve">  </w:t>
      </w:r>
    </w:p>
    <w:p w14:paraId="5BB12F32" w14:textId="77777777" w:rsidR="00F52AE1" w:rsidRPr="002C4845" w:rsidRDefault="00F52AE1" w:rsidP="000545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4950"/>
      </w:tblGrid>
      <w:tr w:rsidR="00F644A7" w:rsidRPr="002C4845" w14:paraId="199E8EBD" w14:textId="77777777" w:rsidTr="00A0226F">
        <w:trPr>
          <w:trHeight w:val="504"/>
        </w:trPr>
        <w:tc>
          <w:tcPr>
            <w:tcW w:w="4518" w:type="dxa"/>
            <w:shd w:val="clear" w:color="auto" w:fill="D9D9D9" w:themeFill="background1" w:themeFillShade="D9"/>
            <w:vAlign w:val="center"/>
          </w:tcPr>
          <w:p w14:paraId="376C85AE" w14:textId="77777777" w:rsidR="00F644A7" w:rsidRPr="001F3F0D" w:rsidRDefault="00F644A7" w:rsidP="00A0226F">
            <w:pPr>
              <w:rPr>
                <w:b/>
              </w:rPr>
            </w:pPr>
            <w:r>
              <w:rPr>
                <w:b/>
              </w:rPr>
              <w:t>Jurisdiction</w:t>
            </w:r>
          </w:p>
        </w:tc>
        <w:tc>
          <w:tcPr>
            <w:tcW w:w="4950" w:type="dxa"/>
          </w:tcPr>
          <w:p w14:paraId="595128FE" w14:textId="77777777" w:rsidR="00F644A7" w:rsidRPr="002C4845" w:rsidRDefault="00F644A7" w:rsidP="00054551"/>
        </w:tc>
      </w:tr>
      <w:tr w:rsidR="00F52AE1" w:rsidRPr="002C4845" w14:paraId="7532CBB2" w14:textId="77777777" w:rsidTr="00A0226F">
        <w:trPr>
          <w:trHeight w:val="504"/>
        </w:trPr>
        <w:tc>
          <w:tcPr>
            <w:tcW w:w="4518" w:type="dxa"/>
            <w:shd w:val="clear" w:color="auto" w:fill="D9D9D9" w:themeFill="background1" w:themeFillShade="D9"/>
            <w:vAlign w:val="center"/>
          </w:tcPr>
          <w:p w14:paraId="72D6A2CD" w14:textId="77777777" w:rsidR="00F52AE1" w:rsidRPr="001F3F0D" w:rsidRDefault="00F52AE1" w:rsidP="00A0226F">
            <w:pPr>
              <w:rPr>
                <w:b/>
              </w:rPr>
            </w:pPr>
            <w:r w:rsidRPr="001F3F0D">
              <w:rPr>
                <w:b/>
              </w:rPr>
              <w:t>Type of event</w:t>
            </w:r>
          </w:p>
        </w:tc>
        <w:tc>
          <w:tcPr>
            <w:tcW w:w="4950" w:type="dxa"/>
          </w:tcPr>
          <w:p w14:paraId="2F3090E1" w14:textId="77777777" w:rsidR="00F52AE1" w:rsidRPr="002C4845" w:rsidRDefault="00F52AE1" w:rsidP="00054551"/>
        </w:tc>
      </w:tr>
      <w:tr w:rsidR="00F52AE1" w:rsidRPr="002C4845" w14:paraId="7A5D8805" w14:textId="77777777" w:rsidTr="00A0226F">
        <w:trPr>
          <w:trHeight w:val="504"/>
        </w:trPr>
        <w:tc>
          <w:tcPr>
            <w:tcW w:w="4518" w:type="dxa"/>
            <w:shd w:val="clear" w:color="auto" w:fill="D9D9D9" w:themeFill="background1" w:themeFillShade="D9"/>
            <w:vAlign w:val="center"/>
          </w:tcPr>
          <w:p w14:paraId="38BD6234" w14:textId="77777777" w:rsidR="00F52AE1" w:rsidRPr="001F3F0D" w:rsidRDefault="00F52AE1" w:rsidP="00A0226F">
            <w:pPr>
              <w:rPr>
                <w:b/>
              </w:rPr>
            </w:pPr>
            <w:r w:rsidRPr="001F3F0D">
              <w:rPr>
                <w:b/>
              </w:rPr>
              <w:t>Nature and magnitude of event</w:t>
            </w:r>
          </w:p>
        </w:tc>
        <w:tc>
          <w:tcPr>
            <w:tcW w:w="4950" w:type="dxa"/>
          </w:tcPr>
          <w:p w14:paraId="546D2627" w14:textId="77777777" w:rsidR="00F52AE1" w:rsidRPr="002C4845" w:rsidRDefault="00F52AE1" w:rsidP="00054551"/>
        </w:tc>
      </w:tr>
      <w:tr w:rsidR="00F52AE1" w:rsidRPr="002C4845" w14:paraId="4090B148" w14:textId="77777777" w:rsidTr="00A0226F">
        <w:trPr>
          <w:trHeight w:val="504"/>
        </w:trPr>
        <w:tc>
          <w:tcPr>
            <w:tcW w:w="4518" w:type="dxa"/>
            <w:shd w:val="clear" w:color="auto" w:fill="D9D9D9" w:themeFill="background1" w:themeFillShade="D9"/>
            <w:vAlign w:val="center"/>
          </w:tcPr>
          <w:p w14:paraId="7138308F" w14:textId="77777777" w:rsidR="00F52AE1" w:rsidRPr="001F3F0D" w:rsidRDefault="00F52AE1" w:rsidP="00A0226F">
            <w:pPr>
              <w:rPr>
                <w:b/>
              </w:rPr>
            </w:pPr>
            <w:r w:rsidRPr="001F3F0D">
              <w:rPr>
                <w:b/>
              </w:rPr>
              <w:t>Location</w:t>
            </w:r>
          </w:p>
        </w:tc>
        <w:tc>
          <w:tcPr>
            <w:tcW w:w="4950" w:type="dxa"/>
          </w:tcPr>
          <w:p w14:paraId="13ABCAD3" w14:textId="77777777" w:rsidR="00F52AE1" w:rsidRPr="002C4845" w:rsidRDefault="00F52AE1" w:rsidP="00054551"/>
        </w:tc>
      </w:tr>
      <w:tr w:rsidR="00F52AE1" w:rsidRPr="002C4845" w14:paraId="2B99A08B" w14:textId="77777777" w:rsidTr="00A0226F">
        <w:trPr>
          <w:trHeight w:val="504"/>
        </w:trPr>
        <w:tc>
          <w:tcPr>
            <w:tcW w:w="4518" w:type="dxa"/>
            <w:shd w:val="clear" w:color="auto" w:fill="D9D9D9" w:themeFill="background1" w:themeFillShade="D9"/>
            <w:vAlign w:val="center"/>
          </w:tcPr>
          <w:p w14:paraId="09EDEC94" w14:textId="77777777" w:rsidR="00F52AE1" w:rsidRPr="001F3F0D" w:rsidRDefault="00F52AE1" w:rsidP="00A0226F">
            <w:pPr>
              <w:rPr>
                <w:b/>
              </w:rPr>
            </w:pPr>
            <w:r w:rsidRPr="001F3F0D">
              <w:rPr>
                <w:b/>
              </w:rPr>
              <w:t>Date of event</w:t>
            </w:r>
          </w:p>
        </w:tc>
        <w:tc>
          <w:tcPr>
            <w:tcW w:w="4950" w:type="dxa"/>
          </w:tcPr>
          <w:p w14:paraId="07999FF1" w14:textId="77777777" w:rsidR="00F52AE1" w:rsidRPr="002C4845" w:rsidRDefault="00F52AE1" w:rsidP="00054551"/>
        </w:tc>
      </w:tr>
      <w:tr w:rsidR="00F52AE1" w:rsidRPr="002C4845" w14:paraId="285FE99A" w14:textId="77777777" w:rsidTr="00A0226F">
        <w:trPr>
          <w:trHeight w:val="504"/>
        </w:trPr>
        <w:tc>
          <w:tcPr>
            <w:tcW w:w="4518" w:type="dxa"/>
            <w:shd w:val="clear" w:color="auto" w:fill="D9D9D9" w:themeFill="background1" w:themeFillShade="D9"/>
            <w:vAlign w:val="center"/>
          </w:tcPr>
          <w:p w14:paraId="3FB0AC9E" w14:textId="77777777" w:rsidR="00F52AE1" w:rsidRPr="001F3F0D" w:rsidRDefault="00F52AE1" w:rsidP="00A0226F">
            <w:pPr>
              <w:rPr>
                <w:b/>
              </w:rPr>
            </w:pPr>
            <w:r w:rsidRPr="001F3F0D">
              <w:rPr>
                <w:b/>
              </w:rPr>
              <w:t>Injuries</w:t>
            </w:r>
          </w:p>
        </w:tc>
        <w:tc>
          <w:tcPr>
            <w:tcW w:w="4950" w:type="dxa"/>
          </w:tcPr>
          <w:p w14:paraId="77DB051C" w14:textId="77777777" w:rsidR="00F52AE1" w:rsidRPr="002C4845" w:rsidRDefault="00F52AE1" w:rsidP="00054551"/>
        </w:tc>
      </w:tr>
      <w:tr w:rsidR="00F52AE1" w:rsidRPr="002C4845" w14:paraId="6A8AF09D" w14:textId="77777777" w:rsidTr="00A0226F">
        <w:trPr>
          <w:trHeight w:val="504"/>
        </w:trPr>
        <w:tc>
          <w:tcPr>
            <w:tcW w:w="4518" w:type="dxa"/>
            <w:shd w:val="clear" w:color="auto" w:fill="D9D9D9" w:themeFill="background1" w:themeFillShade="D9"/>
            <w:vAlign w:val="center"/>
          </w:tcPr>
          <w:p w14:paraId="0291781D" w14:textId="77777777" w:rsidR="00F52AE1" w:rsidRPr="001F3F0D" w:rsidRDefault="00F52AE1" w:rsidP="00A0226F">
            <w:pPr>
              <w:rPr>
                <w:b/>
              </w:rPr>
            </w:pPr>
            <w:r w:rsidRPr="001F3F0D">
              <w:rPr>
                <w:b/>
              </w:rPr>
              <w:t>Deaths</w:t>
            </w:r>
          </w:p>
        </w:tc>
        <w:tc>
          <w:tcPr>
            <w:tcW w:w="4950" w:type="dxa"/>
          </w:tcPr>
          <w:p w14:paraId="21B9A8BC" w14:textId="77777777" w:rsidR="00F52AE1" w:rsidRPr="002C4845" w:rsidRDefault="00F52AE1" w:rsidP="00054551"/>
        </w:tc>
      </w:tr>
      <w:tr w:rsidR="00F52AE1" w:rsidRPr="002C4845" w14:paraId="03C666FB" w14:textId="77777777" w:rsidTr="00A0226F">
        <w:trPr>
          <w:trHeight w:val="504"/>
        </w:trPr>
        <w:tc>
          <w:tcPr>
            <w:tcW w:w="4518" w:type="dxa"/>
            <w:shd w:val="clear" w:color="auto" w:fill="D9D9D9" w:themeFill="background1" w:themeFillShade="D9"/>
            <w:vAlign w:val="center"/>
          </w:tcPr>
          <w:p w14:paraId="6F3DB057" w14:textId="77777777" w:rsidR="00F52AE1" w:rsidRPr="001F3F0D" w:rsidRDefault="00F52AE1" w:rsidP="00A0226F">
            <w:pPr>
              <w:rPr>
                <w:b/>
              </w:rPr>
            </w:pPr>
            <w:r w:rsidRPr="001F3F0D">
              <w:rPr>
                <w:b/>
              </w:rPr>
              <w:t>Property damage</w:t>
            </w:r>
          </w:p>
        </w:tc>
        <w:tc>
          <w:tcPr>
            <w:tcW w:w="4950" w:type="dxa"/>
          </w:tcPr>
          <w:p w14:paraId="2CA2FCBB" w14:textId="77777777" w:rsidR="00F52AE1" w:rsidRPr="002C4845" w:rsidRDefault="00F52AE1" w:rsidP="00054551"/>
        </w:tc>
      </w:tr>
      <w:tr w:rsidR="00F52AE1" w:rsidRPr="002C4845" w14:paraId="365DF991" w14:textId="77777777" w:rsidTr="00A0226F">
        <w:trPr>
          <w:trHeight w:val="504"/>
        </w:trPr>
        <w:tc>
          <w:tcPr>
            <w:tcW w:w="4518" w:type="dxa"/>
            <w:shd w:val="clear" w:color="auto" w:fill="D9D9D9" w:themeFill="background1" w:themeFillShade="D9"/>
            <w:vAlign w:val="center"/>
          </w:tcPr>
          <w:p w14:paraId="6D6964E0" w14:textId="77777777" w:rsidR="00F52AE1" w:rsidRPr="001F3F0D" w:rsidRDefault="00F52AE1" w:rsidP="00A0226F">
            <w:pPr>
              <w:rPr>
                <w:b/>
              </w:rPr>
            </w:pPr>
            <w:r w:rsidRPr="001F3F0D">
              <w:rPr>
                <w:b/>
              </w:rPr>
              <w:t>Infrastructure damage</w:t>
            </w:r>
          </w:p>
        </w:tc>
        <w:tc>
          <w:tcPr>
            <w:tcW w:w="4950" w:type="dxa"/>
          </w:tcPr>
          <w:p w14:paraId="7F4FE054" w14:textId="77777777" w:rsidR="00F52AE1" w:rsidRPr="002C4845" w:rsidRDefault="00F52AE1" w:rsidP="00054551"/>
        </w:tc>
      </w:tr>
      <w:tr w:rsidR="00F52AE1" w:rsidRPr="002C4845" w14:paraId="34051ECA" w14:textId="77777777" w:rsidTr="00A0226F">
        <w:trPr>
          <w:trHeight w:val="504"/>
        </w:trPr>
        <w:tc>
          <w:tcPr>
            <w:tcW w:w="4518" w:type="dxa"/>
            <w:shd w:val="clear" w:color="auto" w:fill="D9D9D9" w:themeFill="background1" w:themeFillShade="D9"/>
            <w:vAlign w:val="center"/>
          </w:tcPr>
          <w:p w14:paraId="4E3BFDAD" w14:textId="77777777" w:rsidR="00F52AE1" w:rsidRPr="001F3F0D" w:rsidRDefault="00F52AE1" w:rsidP="00A0226F">
            <w:pPr>
              <w:rPr>
                <w:b/>
              </w:rPr>
            </w:pPr>
            <w:r w:rsidRPr="001F3F0D">
              <w:rPr>
                <w:b/>
              </w:rPr>
              <w:t>Crop damage</w:t>
            </w:r>
          </w:p>
        </w:tc>
        <w:tc>
          <w:tcPr>
            <w:tcW w:w="4950" w:type="dxa"/>
          </w:tcPr>
          <w:p w14:paraId="6E7FB30E" w14:textId="77777777" w:rsidR="00F52AE1" w:rsidRPr="002C4845" w:rsidRDefault="00F52AE1" w:rsidP="00054551"/>
        </w:tc>
      </w:tr>
      <w:tr w:rsidR="00F52AE1" w:rsidRPr="002C4845" w14:paraId="1CCED2E2" w14:textId="77777777" w:rsidTr="00A0226F">
        <w:trPr>
          <w:trHeight w:val="504"/>
        </w:trPr>
        <w:tc>
          <w:tcPr>
            <w:tcW w:w="4518" w:type="dxa"/>
            <w:shd w:val="clear" w:color="auto" w:fill="D9D9D9" w:themeFill="background1" w:themeFillShade="D9"/>
            <w:vAlign w:val="center"/>
          </w:tcPr>
          <w:p w14:paraId="437B0B37" w14:textId="77777777" w:rsidR="00F52AE1" w:rsidRPr="001F3F0D" w:rsidRDefault="00F52AE1" w:rsidP="00A0226F">
            <w:pPr>
              <w:rPr>
                <w:b/>
              </w:rPr>
            </w:pPr>
            <w:r w:rsidRPr="001F3F0D">
              <w:rPr>
                <w:b/>
              </w:rPr>
              <w:t>Business/economic impacts</w:t>
            </w:r>
          </w:p>
        </w:tc>
        <w:tc>
          <w:tcPr>
            <w:tcW w:w="4950" w:type="dxa"/>
          </w:tcPr>
          <w:p w14:paraId="626A2308" w14:textId="77777777" w:rsidR="00F52AE1" w:rsidRPr="002C4845" w:rsidRDefault="00F52AE1" w:rsidP="00054551"/>
        </w:tc>
      </w:tr>
      <w:tr w:rsidR="00F52AE1" w:rsidRPr="002C4845" w14:paraId="53C88F4A" w14:textId="77777777" w:rsidTr="00A0226F">
        <w:trPr>
          <w:trHeight w:val="504"/>
        </w:trPr>
        <w:tc>
          <w:tcPr>
            <w:tcW w:w="4518" w:type="dxa"/>
            <w:shd w:val="clear" w:color="auto" w:fill="D9D9D9" w:themeFill="background1" w:themeFillShade="D9"/>
            <w:vAlign w:val="center"/>
          </w:tcPr>
          <w:p w14:paraId="457CEDEF" w14:textId="77777777" w:rsidR="00F52AE1" w:rsidRPr="001F3F0D" w:rsidRDefault="00F52AE1" w:rsidP="00A0226F">
            <w:pPr>
              <w:rPr>
                <w:b/>
              </w:rPr>
            </w:pPr>
            <w:r w:rsidRPr="001F3F0D">
              <w:rPr>
                <w:b/>
              </w:rPr>
              <w:t>Road/school/other closures</w:t>
            </w:r>
          </w:p>
        </w:tc>
        <w:tc>
          <w:tcPr>
            <w:tcW w:w="4950" w:type="dxa"/>
          </w:tcPr>
          <w:p w14:paraId="64C0CEC0" w14:textId="77777777" w:rsidR="00F52AE1" w:rsidRPr="002C4845" w:rsidRDefault="00F52AE1" w:rsidP="00054551"/>
        </w:tc>
      </w:tr>
      <w:tr w:rsidR="00F52AE1" w:rsidRPr="002C4845" w14:paraId="7FA9F518" w14:textId="77777777" w:rsidTr="00A0226F">
        <w:trPr>
          <w:trHeight w:val="504"/>
        </w:trPr>
        <w:tc>
          <w:tcPr>
            <w:tcW w:w="4518" w:type="dxa"/>
            <w:shd w:val="clear" w:color="auto" w:fill="D9D9D9" w:themeFill="background1" w:themeFillShade="D9"/>
            <w:vAlign w:val="center"/>
          </w:tcPr>
          <w:p w14:paraId="502DE72B" w14:textId="77777777" w:rsidR="00F52AE1" w:rsidRPr="001F3F0D" w:rsidRDefault="00F52AE1" w:rsidP="00A0226F">
            <w:pPr>
              <w:rPr>
                <w:b/>
              </w:rPr>
            </w:pPr>
            <w:r w:rsidRPr="001F3F0D">
              <w:rPr>
                <w:b/>
              </w:rPr>
              <w:t>Other damage</w:t>
            </w:r>
          </w:p>
        </w:tc>
        <w:tc>
          <w:tcPr>
            <w:tcW w:w="4950" w:type="dxa"/>
          </w:tcPr>
          <w:p w14:paraId="0C0A3BEF" w14:textId="77777777" w:rsidR="00F52AE1" w:rsidRPr="002C4845" w:rsidRDefault="00F52AE1" w:rsidP="00054551"/>
        </w:tc>
      </w:tr>
      <w:tr w:rsidR="00F52AE1" w:rsidRPr="002C4845" w14:paraId="0E3768B7" w14:textId="77777777" w:rsidTr="00A0226F">
        <w:trPr>
          <w:trHeight w:val="504"/>
        </w:trPr>
        <w:tc>
          <w:tcPr>
            <w:tcW w:w="4518" w:type="dxa"/>
            <w:shd w:val="clear" w:color="auto" w:fill="D9D9D9" w:themeFill="background1" w:themeFillShade="D9"/>
            <w:vAlign w:val="center"/>
          </w:tcPr>
          <w:p w14:paraId="362C9F8B" w14:textId="77777777" w:rsidR="00F52AE1" w:rsidRPr="001F3F0D" w:rsidRDefault="00F52AE1" w:rsidP="00A0226F">
            <w:pPr>
              <w:rPr>
                <w:b/>
              </w:rPr>
            </w:pPr>
            <w:r w:rsidRPr="001F3F0D">
              <w:rPr>
                <w:b/>
              </w:rPr>
              <w:t>Insured losses</w:t>
            </w:r>
          </w:p>
        </w:tc>
        <w:tc>
          <w:tcPr>
            <w:tcW w:w="4950" w:type="dxa"/>
          </w:tcPr>
          <w:p w14:paraId="68F15ADB" w14:textId="77777777" w:rsidR="00F52AE1" w:rsidRPr="002C4845" w:rsidRDefault="00F52AE1" w:rsidP="00054551"/>
        </w:tc>
      </w:tr>
      <w:tr w:rsidR="00F52AE1" w:rsidRPr="002C4845" w14:paraId="134F0D37" w14:textId="77777777" w:rsidTr="00A0226F">
        <w:trPr>
          <w:trHeight w:val="504"/>
        </w:trPr>
        <w:tc>
          <w:tcPr>
            <w:tcW w:w="4518" w:type="dxa"/>
            <w:shd w:val="clear" w:color="auto" w:fill="D9D9D9" w:themeFill="background1" w:themeFillShade="D9"/>
            <w:vAlign w:val="center"/>
          </w:tcPr>
          <w:p w14:paraId="7EB8F032" w14:textId="77777777" w:rsidR="00F52AE1" w:rsidRPr="001F3F0D" w:rsidRDefault="00F52AE1" w:rsidP="00A0226F">
            <w:pPr>
              <w:rPr>
                <w:b/>
              </w:rPr>
            </w:pPr>
            <w:r w:rsidRPr="001F3F0D">
              <w:rPr>
                <w:b/>
              </w:rPr>
              <w:t>Federal/state disaster relief funding</w:t>
            </w:r>
          </w:p>
        </w:tc>
        <w:tc>
          <w:tcPr>
            <w:tcW w:w="4950" w:type="dxa"/>
          </w:tcPr>
          <w:p w14:paraId="17E3A574" w14:textId="77777777" w:rsidR="00F52AE1" w:rsidRPr="002C4845" w:rsidRDefault="00F52AE1" w:rsidP="00054551"/>
        </w:tc>
      </w:tr>
      <w:tr w:rsidR="00F52AE1" w:rsidRPr="002C4845" w14:paraId="72595E87" w14:textId="77777777" w:rsidTr="00A0226F">
        <w:trPr>
          <w:trHeight w:val="504"/>
        </w:trPr>
        <w:tc>
          <w:tcPr>
            <w:tcW w:w="4518" w:type="dxa"/>
            <w:shd w:val="clear" w:color="auto" w:fill="D9D9D9" w:themeFill="background1" w:themeFillShade="D9"/>
            <w:vAlign w:val="center"/>
          </w:tcPr>
          <w:p w14:paraId="5ABAA1B0" w14:textId="77777777" w:rsidR="00F52AE1" w:rsidRPr="001F3F0D" w:rsidRDefault="00F52AE1" w:rsidP="00A0226F">
            <w:pPr>
              <w:rPr>
                <w:b/>
              </w:rPr>
            </w:pPr>
            <w:r w:rsidRPr="001F3F0D">
              <w:rPr>
                <w:b/>
              </w:rPr>
              <w:t>Source of information</w:t>
            </w:r>
          </w:p>
        </w:tc>
        <w:tc>
          <w:tcPr>
            <w:tcW w:w="4950" w:type="dxa"/>
          </w:tcPr>
          <w:p w14:paraId="44D9CB4F" w14:textId="77777777" w:rsidR="00F52AE1" w:rsidRPr="002C4845" w:rsidRDefault="00F52AE1" w:rsidP="00054551"/>
        </w:tc>
      </w:tr>
      <w:tr w:rsidR="00F52AE1" w:rsidRPr="002C4845" w14:paraId="2B20557E" w14:textId="77777777" w:rsidTr="00A0226F">
        <w:trPr>
          <w:trHeight w:val="2708"/>
        </w:trPr>
        <w:tc>
          <w:tcPr>
            <w:tcW w:w="4518" w:type="dxa"/>
            <w:shd w:val="clear" w:color="auto" w:fill="D9D9D9" w:themeFill="background1" w:themeFillShade="D9"/>
            <w:vAlign w:val="center"/>
          </w:tcPr>
          <w:p w14:paraId="698C5029" w14:textId="77777777" w:rsidR="00F52AE1" w:rsidRPr="001F3F0D" w:rsidRDefault="00F52AE1" w:rsidP="00A0226F">
            <w:pPr>
              <w:rPr>
                <w:b/>
              </w:rPr>
            </w:pPr>
            <w:r w:rsidRPr="001F3F0D">
              <w:rPr>
                <w:b/>
              </w:rPr>
              <w:t>Comments</w:t>
            </w:r>
          </w:p>
          <w:p w14:paraId="46EC1D1F" w14:textId="77777777" w:rsidR="00F52AE1" w:rsidRPr="001F3F0D" w:rsidRDefault="00F52AE1" w:rsidP="00A0226F">
            <w:pPr>
              <w:rPr>
                <w:b/>
              </w:rPr>
            </w:pPr>
          </w:p>
        </w:tc>
        <w:tc>
          <w:tcPr>
            <w:tcW w:w="4950" w:type="dxa"/>
          </w:tcPr>
          <w:p w14:paraId="6B25FB23" w14:textId="77777777" w:rsidR="00F52AE1" w:rsidRPr="002C4845" w:rsidRDefault="00F52AE1" w:rsidP="00054551"/>
        </w:tc>
      </w:tr>
    </w:tbl>
    <w:p w14:paraId="127C8C48" w14:textId="77777777" w:rsidR="002F5BD8" w:rsidRDefault="002F5BD8" w:rsidP="00054551"/>
    <w:p w14:paraId="4F1E60E6" w14:textId="77777777" w:rsidR="00A0226F" w:rsidRPr="002C4845" w:rsidRDefault="00A0226F" w:rsidP="00A0226F">
      <w:pPr>
        <w:pStyle w:val="Heading1"/>
      </w:pPr>
      <w:r w:rsidRPr="002C4845">
        <w:lastRenderedPageBreak/>
        <w:t>HISTORIC HAZARD EVENT</w:t>
      </w:r>
      <w:r>
        <w:t>S</w:t>
      </w:r>
      <w:r w:rsidR="00DB26C4">
        <w:t xml:space="preserve"> (continued)</w:t>
      </w:r>
    </w:p>
    <w:p w14:paraId="5B7840FA" w14:textId="77777777" w:rsidR="00A0226F" w:rsidRDefault="00A0226F" w:rsidP="00A0226F"/>
    <w:p w14:paraId="2F61A677" w14:textId="77777777" w:rsidR="00A0226F" w:rsidRDefault="00A0226F" w:rsidP="00A0226F">
      <w:pPr>
        <w:jc w:val="both"/>
      </w:pPr>
      <w:r w:rsidRPr="002C4845">
        <w:t xml:space="preserve">Please fill out </w:t>
      </w:r>
      <w:r>
        <w:t>the s</w:t>
      </w:r>
      <w:r w:rsidRPr="002C4845">
        <w:t xml:space="preserve">heet </w:t>
      </w:r>
      <w:r>
        <w:t xml:space="preserve">on the next page </w:t>
      </w:r>
      <w:r w:rsidRPr="002C4845">
        <w:t xml:space="preserve">for each significant hazard event </w:t>
      </w:r>
      <w:r>
        <w:t xml:space="preserve">that affected </w:t>
      </w:r>
      <w:r w:rsidRPr="009500E7">
        <w:rPr>
          <w:b/>
        </w:rPr>
        <w:t>Your Jurisdiction</w:t>
      </w:r>
      <w:r>
        <w:rPr>
          <w:b/>
        </w:rPr>
        <w:t>.  Make as many copies as necessary to record all events</w:t>
      </w:r>
      <w:r>
        <w:t xml:space="preserve"> and complete </w:t>
      </w:r>
      <w:r w:rsidRPr="002C4845">
        <w:t xml:space="preserve">with as much detail as possible. </w:t>
      </w:r>
      <w:r>
        <w:t xml:space="preserve">This includes all events associated with the hazards listed below that have caused previous damage in your jurisdiction. It is especially important to capture events that either were not included in the previous Hazard Mitigation Plan or occurred since the plan was completed.  </w:t>
      </w:r>
      <w:r w:rsidRPr="002C4845">
        <w:t>Attach supporting documentation, photocopies of newspaper articles, or other original sources.</w:t>
      </w:r>
      <w:r>
        <w:t xml:space="preserve">  </w:t>
      </w:r>
    </w:p>
    <w:p w14:paraId="503BEF6F" w14:textId="77777777" w:rsidR="002231F7" w:rsidRPr="002C4845" w:rsidRDefault="002231F7" w:rsidP="0005455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4950"/>
      </w:tblGrid>
      <w:tr w:rsidR="00A0226F" w:rsidRPr="002C4845" w14:paraId="5AA4380C" w14:textId="77777777" w:rsidTr="00A0226F">
        <w:trPr>
          <w:trHeight w:val="504"/>
          <w:jc w:val="center"/>
        </w:trPr>
        <w:tc>
          <w:tcPr>
            <w:tcW w:w="4518" w:type="dxa"/>
            <w:shd w:val="clear" w:color="auto" w:fill="D9D9D9"/>
            <w:vAlign w:val="center"/>
          </w:tcPr>
          <w:p w14:paraId="265D44C0" w14:textId="77777777" w:rsidR="00A0226F" w:rsidRPr="001F3F0D" w:rsidRDefault="00A0226F" w:rsidP="002C6D29">
            <w:pPr>
              <w:rPr>
                <w:b/>
              </w:rPr>
            </w:pPr>
            <w:r>
              <w:rPr>
                <w:b/>
              </w:rPr>
              <w:t>Jurisdiction</w:t>
            </w:r>
          </w:p>
        </w:tc>
        <w:tc>
          <w:tcPr>
            <w:tcW w:w="4950" w:type="dxa"/>
          </w:tcPr>
          <w:p w14:paraId="632341E7" w14:textId="77777777" w:rsidR="00A0226F" w:rsidRPr="002C4845" w:rsidRDefault="00A0226F" w:rsidP="002C6D29"/>
        </w:tc>
      </w:tr>
      <w:tr w:rsidR="00A0226F" w:rsidRPr="002C4845" w14:paraId="10E6C2E5" w14:textId="77777777" w:rsidTr="00A0226F">
        <w:trPr>
          <w:trHeight w:val="504"/>
          <w:jc w:val="center"/>
        </w:trPr>
        <w:tc>
          <w:tcPr>
            <w:tcW w:w="4518" w:type="dxa"/>
            <w:shd w:val="clear" w:color="auto" w:fill="D9D9D9"/>
            <w:vAlign w:val="center"/>
          </w:tcPr>
          <w:p w14:paraId="69070B3C" w14:textId="77777777" w:rsidR="00A0226F" w:rsidRPr="001F3F0D" w:rsidRDefault="00A0226F" w:rsidP="002C6D29">
            <w:pPr>
              <w:rPr>
                <w:b/>
              </w:rPr>
            </w:pPr>
            <w:r w:rsidRPr="001F3F0D">
              <w:rPr>
                <w:b/>
              </w:rPr>
              <w:t>Type of event</w:t>
            </w:r>
          </w:p>
        </w:tc>
        <w:tc>
          <w:tcPr>
            <w:tcW w:w="4950" w:type="dxa"/>
          </w:tcPr>
          <w:p w14:paraId="4E46E5B2" w14:textId="77777777" w:rsidR="00A0226F" w:rsidRPr="002C4845" w:rsidRDefault="00A0226F" w:rsidP="002C6D29"/>
        </w:tc>
      </w:tr>
      <w:tr w:rsidR="00A0226F" w:rsidRPr="002C4845" w14:paraId="2AAE3804" w14:textId="77777777" w:rsidTr="00A0226F">
        <w:trPr>
          <w:trHeight w:val="504"/>
          <w:jc w:val="center"/>
        </w:trPr>
        <w:tc>
          <w:tcPr>
            <w:tcW w:w="4518" w:type="dxa"/>
            <w:shd w:val="clear" w:color="auto" w:fill="D9D9D9"/>
            <w:vAlign w:val="center"/>
          </w:tcPr>
          <w:p w14:paraId="7FCF8DE0" w14:textId="77777777" w:rsidR="00A0226F" w:rsidRPr="001F3F0D" w:rsidRDefault="00A0226F" w:rsidP="002C6D29">
            <w:pPr>
              <w:rPr>
                <w:b/>
              </w:rPr>
            </w:pPr>
            <w:r w:rsidRPr="001F3F0D">
              <w:rPr>
                <w:b/>
              </w:rPr>
              <w:t>Nature and magnitude of event</w:t>
            </w:r>
          </w:p>
        </w:tc>
        <w:tc>
          <w:tcPr>
            <w:tcW w:w="4950" w:type="dxa"/>
          </w:tcPr>
          <w:p w14:paraId="5882BD8A" w14:textId="77777777" w:rsidR="00A0226F" w:rsidRPr="002C4845" w:rsidRDefault="00A0226F" w:rsidP="002C6D29"/>
        </w:tc>
      </w:tr>
      <w:tr w:rsidR="00A0226F" w:rsidRPr="002C4845" w14:paraId="01172B9A" w14:textId="77777777" w:rsidTr="00A0226F">
        <w:trPr>
          <w:trHeight w:val="504"/>
          <w:jc w:val="center"/>
        </w:trPr>
        <w:tc>
          <w:tcPr>
            <w:tcW w:w="4518" w:type="dxa"/>
            <w:shd w:val="clear" w:color="auto" w:fill="D9D9D9"/>
            <w:vAlign w:val="center"/>
          </w:tcPr>
          <w:p w14:paraId="78A7C5F8" w14:textId="77777777" w:rsidR="00A0226F" w:rsidRPr="001F3F0D" w:rsidRDefault="00A0226F" w:rsidP="002C6D29">
            <w:pPr>
              <w:rPr>
                <w:b/>
              </w:rPr>
            </w:pPr>
            <w:r w:rsidRPr="001F3F0D">
              <w:rPr>
                <w:b/>
              </w:rPr>
              <w:t>Location</w:t>
            </w:r>
          </w:p>
        </w:tc>
        <w:tc>
          <w:tcPr>
            <w:tcW w:w="4950" w:type="dxa"/>
          </w:tcPr>
          <w:p w14:paraId="5762B719" w14:textId="77777777" w:rsidR="00A0226F" w:rsidRPr="002C4845" w:rsidRDefault="00A0226F" w:rsidP="002C6D29"/>
        </w:tc>
      </w:tr>
      <w:tr w:rsidR="00A0226F" w:rsidRPr="002C4845" w14:paraId="70E80AE5" w14:textId="77777777" w:rsidTr="00A0226F">
        <w:trPr>
          <w:trHeight w:val="504"/>
          <w:jc w:val="center"/>
        </w:trPr>
        <w:tc>
          <w:tcPr>
            <w:tcW w:w="4518" w:type="dxa"/>
            <w:shd w:val="clear" w:color="auto" w:fill="D9D9D9"/>
            <w:vAlign w:val="center"/>
          </w:tcPr>
          <w:p w14:paraId="70F06D89" w14:textId="77777777" w:rsidR="00A0226F" w:rsidRPr="001F3F0D" w:rsidRDefault="00A0226F" w:rsidP="002C6D29">
            <w:pPr>
              <w:rPr>
                <w:b/>
              </w:rPr>
            </w:pPr>
            <w:r w:rsidRPr="001F3F0D">
              <w:rPr>
                <w:b/>
              </w:rPr>
              <w:t>Date of event</w:t>
            </w:r>
          </w:p>
        </w:tc>
        <w:tc>
          <w:tcPr>
            <w:tcW w:w="4950" w:type="dxa"/>
          </w:tcPr>
          <w:p w14:paraId="52A7229F" w14:textId="77777777" w:rsidR="00A0226F" w:rsidRPr="002C4845" w:rsidRDefault="00A0226F" w:rsidP="002C6D29"/>
        </w:tc>
      </w:tr>
      <w:tr w:rsidR="00A0226F" w:rsidRPr="002C4845" w14:paraId="5DB73A45" w14:textId="77777777" w:rsidTr="00A0226F">
        <w:trPr>
          <w:trHeight w:val="504"/>
          <w:jc w:val="center"/>
        </w:trPr>
        <w:tc>
          <w:tcPr>
            <w:tcW w:w="4518" w:type="dxa"/>
            <w:shd w:val="clear" w:color="auto" w:fill="D9D9D9"/>
            <w:vAlign w:val="center"/>
          </w:tcPr>
          <w:p w14:paraId="10F6EAEE" w14:textId="77777777" w:rsidR="00A0226F" w:rsidRPr="001F3F0D" w:rsidRDefault="00A0226F" w:rsidP="002C6D29">
            <w:pPr>
              <w:rPr>
                <w:b/>
              </w:rPr>
            </w:pPr>
            <w:r w:rsidRPr="001F3F0D">
              <w:rPr>
                <w:b/>
              </w:rPr>
              <w:t>Injuries</w:t>
            </w:r>
          </w:p>
        </w:tc>
        <w:tc>
          <w:tcPr>
            <w:tcW w:w="4950" w:type="dxa"/>
          </w:tcPr>
          <w:p w14:paraId="6B9F6A20" w14:textId="77777777" w:rsidR="00A0226F" w:rsidRPr="002C4845" w:rsidRDefault="00A0226F" w:rsidP="002C6D29"/>
        </w:tc>
      </w:tr>
      <w:tr w:rsidR="00A0226F" w:rsidRPr="002C4845" w14:paraId="750A6F99" w14:textId="77777777" w:rsidTr="00A0226F">
        <w:trPr>
          <w:trHeight w:val="504"/>
          <w:jc w:val="center"/>
        </w:trPr>
        <w:tc>
          <w:tcPr>
            <w:tcW w:w="4518" w:type="dxa"/>
            <w:shd w:val="clear" w:color="auto" w:fill="D9D9D9"/>
            <w:vAlign w:val="center"/>
          </w:tcPr>
          <w:p w14:paraId="59435197" w14:textId="77777777" w:rsidR="00A0226F" w:rsidRPr="001F3F0D" w:rsidRDefault="00A0226F" w:rsidP="002C6D29">
            <w:pPr>
              <w:rPr>
                <w:b/>
              </w:rPr>
            </w:pPr>
            <w:r w:rsidRPr="001F3F0D">
              <w:rPr>
                <w:b/>
              </w:rPr>
              <w:t>Deaths</w:t>
            </w:r>
          </w:p>
        </w:tc>
        <w:tc>
          <w:tcPr>
            <w:tcW w:w="4950" w:type="dxa"/>
          </w:tcPr>
          <w:p w14:paraId="069DF69C" w14:textId="77777777" w:rsidR="00A0226F" w:rsidRPr="002C4845" w:rsidRDefault="00A0226F" w:rsidP="002C6D29"/>
        </w:tc>
      </w:tr>
      <w:tr w:rsidR="00A0226F" w:rsidRPr="002C4845" w14:paraId="35BE7F73" w14:textId="77777777" w:rsidTr="00A0226F">
        <w:trPr>
          <w:trHeight w:val="504"/>
          <w:jc w:val="center"/>
        </w:trPr>
        <w:tc>
          <w:tcPr>
            <w:tcW w:w="4518" w:type="dxa"/>
            <w:shd w:val="clear" w:color="auto" w:fill="D9D9D9"/>
            <w:vAlign w:val="center"/>
          </w:tcPr>
          <w:p w14:paraId="2C6831E0" w14:textId="77777777" w:rsidR="00A0226F" w:rsidRPr="001F3F0D" w:rsidRDefault="00A0226F" w:rsidP="002C6D29">
            <w:pPr>
              <w:rPr>
                <w:b/>
              </w:rPr>
            </w:pPr>
            <w:r w:rsidRPr="001F3F0D">
              <w:rPr>
                <w:b/>
              </w:rPr>
              <w:t>Property damage</w:t>
            </w:r>
          </w:p>
        </w:tc>
        <w:tc>
          <w:tcPr>
            <w:tcW w:w="4950" w:type="dxa"/>
          </w:tcPr>
          <w:p w14:paraId="344E2A6E" w14:textId="77777777" w:rsidR="00A0226F" w:rsidRPr="002C4845" w:rsidRDefault="00A0226F" w:rsidP="002C6D29"/>
        </w:tc>
      </w:tr>
      <w:tr w:rsidR="00A0226F" w:rsidRPr="002C4845" w14:paraId="539388B4" w14:textId="77777777" w:rsidTr="00A0226F">
        <w:trPr>
          <w:trHeight w:val="504"/>
          <w:jc w:val="center"/>
        </w:trPr>
        <w:tc>
          <w:tcPr>
            <w:tcW w:w="4518" w:type="dxa"/>
            <w:shd w:val="clear" w:color="auto" w:fill="D9D9D9"/>
            <w:vAlign w:val="center"/>
          </w:tcPr>
          <w:p w14:paraId="682C2F2C" w14:textId="77777777" w:rsidR="00A0226F" w:rsidRPr="001F3F0D" w:rsidRDefault="00A0226F" w:rsidP="002C6D29">
            <w:pPr>
              <w:rPr>
                <w:b/>
              </w:rPr>
            </w:pPr>
            <w:r w:rsidRPr="001F3F0D">
              <w:rPr>
                <w:b/>
              </w:rPr>
              <w:t>Infrastructure damage</w:t>
            </w:r>
          </w:p>
        </w:tc>
        <w:tc>
          <w:tcPr>
            <w:tcW w:w="4950" w:type="dxa"/>
          </w:tcPr>
          <w:p w14:paraId="021AA75F" w14:textId="77777777" w:rsidR="00A0226F" w:rsidRPr="002C4845" w:rsidRDefault="00A0226F" w:rsidP="002C6D29"/>
        </w:tc>
      </w:tr>
      <w:tr w:rsidR="00A0226F" w:rsidRPr="002C4845" w14:paraId="4261F15D" w14:textId="77777777" w:rsidTr="00A0226F">
        <w:trPr>
          <w:trHeight w:val="504"/>
          <w:jc w:val="center"/>
        </w:trPr>
        <w:tc>
          <w:tcPr>
            <w:tcW w:w="4518" w:type="dxa"/>
            <w:shd w:val="clear" w:color="auto" w:fill="D9D9D9"/>
            <w:vAlign w:val="center"/>
          </w:tcPr>
          <w:p w14:paraId="5DF04D23" w14:textId="77777777" w:rsidR="00A0226F" w:rsidRPr="001F3F0D" w:rsidRDefault="00A0226F" w:rsidP="002C6D29">
            <w:pPr>
              <w:rPr>
                <w:b/>
              </w:rPr>
            </w:pPr>
            <w:r w:rsidRPr="001F3F0D">
              <w:rPr>
                <w:b/>
              </w:rPr>
              <w:t>Crop damage</w:t>
            </w:r>
          </w:p>
        </w:tc>
        <w:tc>
          <w:tcPr>
            <w:tcW w:w="4950" w:type="dxa"/>
          </w:tcPr>
          <w:p w14:paraId="66CC3033" w14:textId="77777777" w:rsidR="00A0226F" w:rsidRPr="002C4845" w:rsidRDefault="00A0226F" w:rsidP="002C6D29"/>
        </w:tc>
      </w:tr>
      <w:tr w:rsidR="00A0226F" w:rsidRPr="002C4845" w14:paraId="07B6DB8D" w14:textId="77777777" w:rsidTr="00A0226F">
        <w:trPr>
          <w:trHeight w:val="504"/>
          <w:jc w:val="center"/>
        </w:trPr>
        <w:tc>
          <w:tcPr>
            <w:tcW w:w="4518" w:type="dxa"/>
            <w:shd w:val="clear" w:color="auto" w:fill="D9D9D9"/>
            <w:vAlign w:val="center"/>
          </w:tcPr>
          <w:p w14:paraId="427558A6" w14:textId="77777777" w:rsidR="00A0226F" w:rsidRPr="001F3F0D" w:rsidRDefault="00A0226F" w:rsidP="002C6D29">
            <w:pPr>
              <w:rPr>
                <w:b/>
              </w:rPr>
            </w:pPr>
            <w:r w:rsidRPr="001F3F0D">
              <w:rPr>
                <w:b/>
              </w:rPr>
              <w:t>Business/economic impacts</w:t>
            </w:r>
          </w:p>
        </w:tc>
        <w:tc>
          <w:tcPr>
            <w:tcW w:w="4950" w:type="dxa"/>
          </w:tcPr>
          <w:p w14:paraId="2AD6A64F" w14:textId="77777777" w:rsidR="00A0226F" w:rsidRPr="002C4845" w:rsidRDefault="00A0226F" w:rsidP="002C6D29"/>
        </w:tc>
      </w:tr>
      <w:tr w:rsidR="00A0226F" w:rsidRPr="002C4845" w14:paraId="3323B59B" w14:textId="77777777" w:rsidTr="00A0226F">
        <w:trPr>
          <w:trHeight w:val="504"/>
          <w:jc w:val="center"/>
        </w:trPr>
        <w:tc>
          <w:tcPr>
            <w:tcW w:w="4518" w:type="dxa"/>
            <w:shd w:val="clear" w:color="auto" w:fill="D9D9D9"/>
            <w:vAlign w:val="center"/>
          </w:tcPr>
          <w:p w14:paraId="0D116234" w14:textId="77777777" w:rsidR="00A0226F" w:rsidRPr="001F3F0D" w:rsidRDefault="00A0226F" w:rsidP="002C6D29">
            <w:pPr>
              <w:rPr>
                <w:b/>
              </w:rPr>
            </w:pPr>
            <w:r w:rsidRPr="001F3F0D">
              <w:rPr>
                <w:b/>
              </w:rPr>
              <w:t>Road/school/other closures</w:t>
            </w:r>
          </w:p>
        </w:tc>
        <w:tc>
          <w:tcPr>
            <w:tcW w:w="4950" w:type="dxa"/>
          </w:tcPr>
          <w:p w14:paraId="6EF11E48" w14:textId="77777777" w:rsidR="00A0226F" w:rsidRPr="002C4845" w:rsidRDefault="00A0226F" w:rsidP="002C6D29"/>
        </w:tc>
      </w:tr>
      <w:tr w:rsidR="00A0226F" w:rsidRPr="002C4845" w14:paraId="389FE57B" w14:textId="77777777" w:rsidTr="00A0226F">
        <w:trPr>
          <w:trHeight w:val="504"/>
          <w:jc w:val="center"/>
        </w:trPr>
        <w:tc>
          <w:tcPr>
            <w:tcW w:w="4518" w:type="dxa"/>
            <w:shd w:val="clear" w:color="auto" w:fill="D9D9D9"/>
            <w:vAlign w:val="center"/>
          </w:tcPr>
          <w:p w14:paraId="7BFAC21D" w14:textId="77777777" w:rsidR="00A0226F" w:rsidRPr="001F3F0D" w:rsidRDefault="00A0226F" w:rsidP="002C6D29">
            <w:pPr>
              <w:rPr>
                <w:b/>
              </w:rPr>
            </w:pPr>
            <w:r w:rsidRPr="001F3F0D">
              <w:rPr>
                <w:b/>
              </w:rPr>
              <w:t>Other damage</w:t>
            </w:r>
          </w:p>
        </w:tc>
        <w:tc>
          <w:tcPr>
            <w:tcW w:w="4950" w:type="dxa"/>
          </w:tcPr>
          <w:p w14:paraId="5DF5C553" w14:textId="77777777" w:rsidR="00A0226F" w:rsidRPr="002C4845" w:rsidRDefault="00A0226F" w:rsidP="002C6D29"/>
        </w:tc>
      </w:tr>
      <w:tr w:rsidR="00A0226F" w:rsidRPr="002C4845" w14:paraId="0978CEF4" w14:textId="77777777" w:rsidTr="00A0226F">
        <w:trPr>
          <w:trHeight w:val="504"/>
          <w:jc w:val="center"/>
        </w:trPr>
        <w:tc>
          <w:tcPr>
            <w:tcW w:w="4518" w:type="dxa"/>
            <w:shd w:val="clear" w:color="auto" w:fill="D9D9D9"/>
            <w:vAlign w:val="center"/>
          </w:tcPr>
          <w:p w14:paraId="693381D6" w14:textId="77777777" w:rsidR="00A0226F" w:rsidRPr="001F3F0D" w:rsidRDefault="00A0226F" w:rsidP="002C6D29">
            <w:pPr>
              <w:rPr>
                <w:b/>
              </w:rPr>
            </w:pPr>
            <w:r w:rsidRPr="001F3F0D">
              <w:rPr>
                <w:b/>
              </w:rPr>
              <w:t>Insured losses</w:t>
            </w:r>
          </w:p>
        </w:tc>
        <w:tc>
          <w:tcPr>
            <w:tcW w:w="4950" w:type="dxa"/>
          </w:tcPr>
          <w:p w14:paraId="7808ECFE" w14:textId="77777777" w:rsidR="00A0226F" w:rsidRPr="002C4845" w:rsidRDefault="00A0226F" w:rsidP="002C6D29"/>
        </w:tc>
      </w:tr>
      <w:tr w:rsidR="00A0226F" w:rsidRPr="002C4845" w14:paraId="12ACE0D4" w14:textId="77777777" w:rsidTr="00A0226F">
        <w:trPr>
          <w:trHeight w:val="504"/>
          <w:jc w:val="center"/>
        </w:trPr>
        <w:tc>
          <w:tcPr>
            <w:tcW w:w="4518" w:type="dxa"/>
            <w:shd w:val="clear" w:color="auto" w:fill="D9D9D9"/>
            <w:vAlign w:val="center"/>
          </w:tcPr>
          <w:p w14:paraId="7AA811B9" w14:textId="77777777" w:rsidR="00A0226F" w:rsidRPr="001F3F0D" w:rsidRDefault="00A0226F" w:rsidP="002C6D29">
            <w:pPr>
              <w:rPr>
                <w:b/>
              </w:rPr>
            </w:pPr>
            <w:r w:rsidRPr="001F3F0D">
              <w:rPr>
                <w:b/>
              </w:rPr>
              <w:t>Federal/state disaster relief funding</w:t>
            </w:r>
          </w:p>
        </w:tc>
        <w:tc>
          <w:tcPr>
            <w:tcW w:w="4950" w:type="dxa"/>
          </w:tcPr>
          <w:p w14:paraId="1CBCD10F" w14:textId="77777777" w:rsidR="00A0226F" w:rsidRPr="002C4845" w:rsidRDefault="00A0226F" w:rsidP="002C6D29"/>
        </w:tc>
      </w:tr>
      <w:tr w:rsidR="00A0226F" w:rsidRPr="002C4845" w14:paraId="166985AA" w14:textId="77777777" w:rsidTr="00A0226F">
        <w:trPr>
          <w:trHeight w:val="504"/>
          <w:jc w:val="center"/>
        </w:trPr>
        <w:tc>
          <w:tcPr>
            <w:tcW w:w="4518" w:type="dxa"/>
            <w:shd w:val="clear" w:color="auto" w:fill="D9D9D9"/>
            <w:vAlign w:val="center"/>
          </w:tcPr>
          <w:p w14:paraId="0D39D739" w14:textId="77777777" w:rsidR="00A0226F" w:rsidRPr="001F3F0D" w:rsidRDefault="00A0226F" w:rsidP="002C6D29">
            <w:pPr>
              <w:rPr>
                <w:b/>
              </w:rPr>
            </w:pPr>
            <w:r w:rsidRPr="001F3F0D">
              <w:rPr>
                <w:b/>
              </w:rPr>
              <w:t>Source of information</w:t>
            </w:r>
          </w:p>
        </w:tc>
        <w:tc>
          <w:tcPr>
            <w:tcW w:w="4950" w:type="dxa"/>
          </w:tcPr>
          <w:p w14:paraId="7F024DA4" w14:textId="77777777" w:rsidR="00A0226F" w:rsidRPr="002C4845" w:rsidRDefault="00A0226F" w:rsidP="002C6D29"/>
        </w:tc>
      </w:tr>
      <w:tr w:rsidR="00A0226F" w:rsidRPr="002C4845" w14:paraId="2B74C9ED" w14:textId="77777777" w:rsidTr="00A0226F">
        <w:trPr>
          <w:trHeight w:val="2708"/>
          <w:jc w:val="center"/>
        </w:trPr>
        <w:tc>
          <w:tcPr>
            <w:tcW w:w="4518" w:type="dxa"/>
            <w:shd w:val="clear" w:color="auto" w:fill="D9D9D9"/>
            <w:vAlign w:val="center"/>
          </w:tcPr>
          <w:p w14:paraId="6939929D" w14:textId="77777777" w:rsidR="00A0226F" w:rsidRPr="001F3F0D" w:rsidRDefault="00A0226F" w:rsidP="002C6D29">
            <w:pPr>
              <w:rPr>
                <w:b/>
              </w:rPr>
            </w:pPr>
            <w:r w:rsidRPr="001F3F0D">
              <w:rPr>
                <w:b/>
              </w:rPr>
              <w:t>Comments</w:t>
            </w:r>
          </w:p>
          <w:p w14:paraId="60BA724A" w14:textId="77777777" w:rsidR="00A0226F" w:rsidRPr="001F3F0D" w:rsidRDefault="00A0226F" w:rsidP="002C6D29">
            <w:pPr>
              <w:rPr>
                <w:b/>
              </w:rPr>
            </w:pPr>
          </w:p>
        </w:tc>
        <w:tc>
          <w:tcPr>
            <w:tcW w:w="4950" w:type="dxa"/>
          </w:tcPr>
          <w:p w14:paraId="6BBF783E" w14:textId="77777777" w:rsidR="00A0226F" w:rsidRPr="002C4845" w:rsidRDefault="00A0226F" w:rsidP="002C6D29"/>
        </w:tc>
      </w:tr>
    </w:tbl>
    <w:p w14:paraId="3A73560D" w14:textId="77777777" w:rsidR="002C6D29" w:rsidRDefault="002C6D29" w:rsidP="00640CB0">
      <w:pPr>
        <w:jc w:val="center"/>
        <w:sectPr w:rsidR="002C6D29" w:rsidSect="0029458A">
          <w:pgSz w:w="12240" w:h="15840"/>
          <w:pgMar w:top="720" w:right="720" w:bottom="720" w:left="720" w:header="720" w:footer="720" w:gutter="0"/>
          <w:cols w:space="720"/>
          <w:docGrid w:linePitch="360"/>
        </w:sectPr>
      </w:pPr>
    </w:p>
    <w:p w14:paraId="75B8F91A" w14:textId="77777777" w:rsidR="002F5BD8" w:rsidRDefault="00640CB0" w:rsidP="00640CB0">
      <w:pPr>
        <w:jc w:val="center"/>
        <w:rPr>
          <w:b/>
          <w:sz w:val="32"/>
          <w:szCs w:val="32"/>
        </w:rPr>
      </w:pPr>
      <w:r>
        <w:rPr>
          <w:b/>
          <w:sz w:val="32"/>
          <w:szCs w:val="32"/>
        </w:rPr>
        <w:lastRenderedPageBreak/>
        <w:t>ASSESSMENT OF PREVIOUSLY PROPOSED ACTIONS</w:t>
      </w:r>
    </w:p>
    <w:p w14:paraId="5439461E" w14:textId="77777777" w:rsidR="007A44CC" w:rsidRDefault="007A44CC" w:rsidP="00640CB0">
      <w:pPr>
        <w:jc w:val="center"/>
        <w:rPr>
          <w:b/>
          <w:sz w:val="32"/>
          <w:szCs w:val="32"/>
        </w:rPr>
      </w:pPr>
    </w:p>
    <w:p w14:paraId="3443C77D" w14:textId="77777777" w:rsidR="00E30F5A" w:rsidRPr="00E30F5A" w:rsidRDefault="00E30F5A" w:rsidP="007A44CC">
      <w:pPr>
        <w:rPr>
          <w:b/>
        </w:rPr>
      </w:pPr>
      <w:r>
        <w:rPr>
          <w:b/>
        </w:rPr>
        <w:t>Jurisdiction: __________________________________________________________________</w:t>
      </w:r>
    </w:p>
    <w:p w14:paraId="2748D10A" w14:textId="77777777" w:rsidR="00E30F5A" w:rsidRDefault="00E30F5A" w:rsidP="007A44CC"/>
    <w:p w14:paraId="2F88432D" w14:textId="77777777" w:rsidR="004254E9" w:rsidRDefault="007A44CC" w:rsidP="00DB26C4">
      <w:r>
        <w:t>The contractor/plan development facilitator has provided a list of actions proposed in the previously approved plan for each jurisdiction.  Use the worksheet below to evaluate whether each action is still current, feasible, desirable, and</w:t>
      </w:r>
      <w:r w:rsidR="00E30F5A">
        <w:t>/or</w:t>
      </w:r>
      <w:r>
        <w:t xml:space="preserve"> creates benefit that outweighs the cost.  </w:t>
      </w:r>
    </w:p>
    <w:p w14:paraId="1985E752" w14:textId="77777777" w:rsidR="004254E9" w:rsidRDefault="004254E9" w:rsidP="00DB26C4"/>
    <w:p w14:paraId="410803B0" w14:textId="77777777" w:rsidR="004254E9" w:rsidRDefault="007A44CC" w:rsidP="00DB26C4">
      <w:r>
        <w:t xml:space="preserve">The worksheet should include information on </w:t>
      </w:r>
      <w:r w:rsidR="005C2D8F">
        <w:t xml:space="preserve">the status of the action and </w:t>
      </w:r>
      <w:r>
        <w:t>progress made in impleme</w:t>
      </w:r>
      <w:r w:rsidR="004254E9">
        <w:t>ntation, if any.</w:t>
      </w:r>
      <w:r w:rsidR="005C2D8F">
        <w:t xml:space="preserve">  This includes:</w:t>
      </w:r>
    </w:p>
    <w:p w14:paraId="6B825B0A" w14:textId="77777777" w:rsidR="004254E9" w:rsidRDefault="000B7AB0" w:rsidP="00F64A7E">
      <w:pPr>
        <w:pStyle w:val="ListParagraph"/>
        <w:numPr>
          <w:ilvl w:val="0"/>
          <w:numId w:val="29"/>
        </w:numPr>
      </w:pPr>
      <w:r>
        <w:t xml:space="preserve">For </w:t>
      </w:r>
      <w:r w:rsidRPr="000B7AB0">
        <w:rPr>
          <w:b/>
          <w:u w:val="single"/>
        </w:rPr>
        <w:t>c</w:t>
      </w:r>
      <w:r w:rsidR="004254E9" w:rsidRPr="000B7AB0">
        <w:rPr>
          <w:b/>
          <w:u w:val="single"/>
        </w:rPr>
        <w:t>ompleted actions</w:t>
      </w:r>
      <w:r>
        <w:t xml:space="preserve"> provide a description of the implementation process.  This may be a success story you would like to publicize in your community.</w:t>
      </w:r>
    </w:p>
    <w:p w14:paraId="02EB8240" w14:textId="77777777" w:rsidR="004254E9" w:rsidRDefault="007A44CC" w:rsidP="00F64A7E">
      <w:pPr>
        <w:pStyle w:val="ListParagraph"/>
        <w:numPr>
          <w:ilvl w:val="0"/>
          <w:numId w:val="29"/>
        </w:numPr>
      </w:pPr>
      <w:r>
        <w:t xml:space="preserve">Some of the actions might have been </w:t>
      </w:r>
      <w:r w:rsidRPr="004254E9">
        <w:rPr>
          <w:b/>
          <w:u w:val="single"/>
        </w:rPr>
        <w:t>ongoing</w:t>
      </w:r>
      <w:r>
        <w:t xml:space="preserve"> in nature, such public information and education programs.  When this is the case, indicate what activity has occurred during the previous five years, and indicate if this program is still viable enough that it should be carried on into the future.  </w:t>
      </w:r>
    </w:p>
    <w:p w14:paraId="1FF08F38" w14:textId="77777777" w:rsidR="007A44CC" w:rsidRDefault="007A44CC" w:rsidP="00F64A7E">
      <w:pPr>
        <w:pStyle w:val="ListParagraph"/>
        <w:numPr>
          <w:ilvl w:val="0"/>
          <w:numId w:val="29"/>
        </w:numPr>
      </w:pPr>
      <w:r>
        <w:t xml:space="preserve">If </w:t>
      </w:r>
      <w:r w:rsidRPr="004254E9">
        <w:rPr>
          <w:b/>
          <w:u w:val="single"/>
        </w:rPr>
        <w:t>no progress</w:t>
      </w:r>
      <w:r>
        <w:t xml:space="preserve"> has been made in the implementation of a given action, discuss why.  </w:t>
      </w:r>
      <w:r w:rsidR="00CC4EFA">
        <w:t>Note that implementation is not a requirement.  However, i</w:t>
      </w:r>
      <w:r>
        <w:t xml:space="preserve">f no progress has been made, perhaps this is an action that would be appropriate to delete in the updated plan.  </w:t>
      </w:r>
    </w:p>
    <w:p w14:paraId="6AB31323" w14:textId="77777777" w:rsidR="007A44CC" w:rsidRDefault="000B7AB0" w:rsidP="00DB26C4">
      <w:pPr>
        <w:rPr>
          <w:i/>
        </w:rPr>
      </w:pPr>
      <w:r>
        <w:br/>
      </w:r>
      <w:r w:rsidR="007A44CC">
        <w:t xml:space="preserve">During review of the previously approved actions, consider whether any new actions should be proposed.  Perhaps damages from a </w:t>
      </w:r>
      <w:r w:rsidR="00045DEE">
        <w:t xml:space="preserve">recent </w:t>
      </w:r>
      <w:r w:rsidR="007A44CC">
        <w:t xml:space="preserve">hazard event have </w:t>
      </w:r>
      <w:r w:rsidR="00EC7EFC">
        <w:t>indic</w:t>
      </w:r>
      <w:r w:rsidR="007A44CC">
        <w:t xml:space="preserve">ated the need for new approaches to protect property and life.  </w:t>
      </w:r>
      <w:r w:rsidR="000B13DD">
        <w:t>Review the problem statements from the updated plan for ideas.  Also review</w:t>
      </w:r>
      <w:r w:rsidR="005821DF">
        <w:t xml:space="preserve"> the FEMA publication</w:t>
      </w:r>
      <w:r w:rsidR="000B13DD">
        <w:t xml:space="preserve"> </w:t>
      </w:r>
      <w:r w:rsidR="005821DF" w:rsidRPr="005821DF">
        <w:rPr>
          <w:i/>
        </w:rPr>
        <w:t>Mitigation Ideas</w:t>
      </w:r>
      <w:r w:rsidR="005821DF">
        <w:rPr>
          <w:i/>
        </w:rPr>
        <w:t xml:space="preserve">: </w:t>
      </w:r>
      <w:r w:rsidR="005821DF" w:rsidRPr="005821DF">
        <w:rPr>
          <w:i/>
        </w:rPr>
        <w:t>A Resource for Reducing Risk to Natural Hazards</w:t>
      </w:r>
      <w:r w:rsidR="005821DF">
        <w:rPr>
          <w:i/>
        </w:rPr>
        <w:t xml:space="preserve"> (</w:t>
      </w:r>
      <w:r w:rsidR="005821DF" w:rsidRPr="005821DF">
        <w:rPr>
          <w:i/>
        </w:rPr>
        <w:t>January 2013</w:t>
      </w:r>
      <w:r w:rsidR="005821DF">
        <w:rPr>
          <w:i/>
        </w:rPr>
        <w:t>).</w:t>
      </w:r>
    </w:p>
    <w:p w14:paraId="72F2149B" w14:textId="77777777" w:rsidR="002C6D29" w:rsidRDefault="002C6D29" w:rsidP="00DB26C4">
      <w:pPr>
        <w:rPr>
          <w:i/>
        </w:rPr>
      </w:pPr>
    </w:p>
    <w:tbl>
      <w:tblPr>
        <w:tblW w:w="14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3875"/>
        <w:gridCol w:w="1067"/>
        <w:gridCol w:w="1152"/>
        <w:gridCol w:w="1152"/>
        <w:gridCol w:w="5040"/>
        <w:gridCol w:w="1440"/>
      </w:tblGrid>
      <w:tr w:rsidR="005C2D8F" w:rsidRPr="003F318D" w14:paraId="12461FE3" w14:textId="77777777" w:rsidTr="005C2D8F">
        <w:trPr>
          <w:cantSplit/>
          <w:tblHeader/>
          <w:jc w:val="center"/>
        </w:trPr>
        <w:tc>
          <w:tcPr>
            <w:tcW w:w="715" w:type="dxa"/>
            <w:vMerge w:val="restart"/>
            <w:shd w:val="clear" w:color="auto" w:fill="D9D9D9" w:themeFill="background1" w:themeFillShade="D9"/>
            <w:vAlign w:val="center"/>
          </w:tcPr>
          <w:p w14:paraId="4C0D77EB" w14:textId="77777777" w:rsidR="005C2D8F" w:rsidRPr="004254E9" w:rsidRDefault="005C2D8F" w:rsidP="002C6D29">
            <w:pPr>
              <w:spacing w:before="120" w:after="120"/>
              <w:ind w:left="-23"/>
              <w:jc w:val="center"/>
              <w:rPr>
                <w:b/>
                <w:sz w:val="20"/>
                <w:szCs w:val="20"/>
              </w:rPr>
            </w:pPr>
            <w:r w:rsidRPr="004254E9">
              <w:rPr>
                <w:b/>
                <w:sz w:val="20"/>
                <w:szCs w:val="20"/>
              </w:rPr>
              <w:t>#</w:t>
            </w:r>
          </w:p>
        </w:tc>
        <w:tc>
          <w:tcPr>
            <w:tcW w:w="3875" w:type="dxa"/>
            <w:vMerge w:val="restart"/>
            <w:shd w:val="clear" w:color="auto" w:fill="D9D9D9" w:themeFill="background1" w:themeFillShade="D9"/>
            <w:vAlign w:val="center"/>
          </w:tcPr>
          <w:p w14:paraId="3BBE44B8" w14:textId="77777777" w:rsidR="005C2D8F" w:rsidRPr="004254E9" w:rsidRDefault="005C2D8F" w:rsidP="004254E9">
            <w:pPr>
              <w:spacing w:before="120" w:after="120"/>
              <w:ind w:left="-102"/>
              <w:jc w:val="center"/>
              <w:rPr>
                <w:b/>
                <w:sz w:val="20"/>
                <w:szCs w:val="20"/>
              </w:rPr>
            </w:pPr>
            <w:r w:rsidRPr="004254E9">
              <w:rPr>
                <w:b/>
                <w:sz w:val="20"/>
                <w:szCs w:val="20"/>
              </w:rPr>
              <w:t>Action</w:t>
            </w:r>
          </w:p>
        </w:tc>
        <w:tc>
          <w:tcPr>
            <w:tcW w:w="3371" w:type="dxa"/>
            <w:gridSpan w:val="3"/>
            <w:shd w:val="clear" w:color="auto" w:fill="D9D9D9" w:themeFill="background1" w:themeFillShade="D9"/>
            <w:vAlign w:val="center"/>
          </w:tcPr>
          <w:p w14:paraId="0D5F123A" w14:textId="77777777" w:rsidR="005C2D8F" w:rsidRPr="004254E9" w:rsidRDefault="005C2D8F" w:rsidP="002C6D29">
            <w:pPr>
              <w:spacing w:before="120" w:after="120"/>
              <w:ind w:left="-90"/>
              <w:jc w:val="center"/>
              <w:rPr>
                <w:b/>
                <w:sz w:val="20"/>
              </w:rPr>
            </w:pPr>
            <w:r w:rsidRPr="004254E9">
              <w:rPr>
                <w:b/>
                <w:sz w:val="20"/>
              </w:rPr>
              <w:t>Status</w:t>
            </w:r>
          </w:p>
        </w:tc>
        <w:tc>
          <w:tcPr>
            <w:tcW w:w="5040" w:type="dxa"/>
            <w:vMerge w:val="restart"/>
            <w:shd w:val="clear" w:color="auto" w:fill="D9D9D9" w:themeFill="background1" w:themeFillShade="D9"/>
            <w:vAlign w:val="center"/>
          </w:tcPr>
          <w:p w14:paraId="134AE436" w14:textId="77777777" w:rsidR="005C2D8F" w:rsidRPr="004254E9" w:rsidRDefault="005C2D8F" w:rsidP="002C6D29">
            <w:pPr>
              <w:spacing w:before="120" w:after="120"/>
              <w:ind w:left="-90"/>
              <w:jc w:val="center"/>
              <w:rPr>
                <w:b/>
                <w:sz w:val="20"/>
              </w:rPr>
            </w:pPr>
            <w:r>
              <w:rPr>
                <w:b/>
                <w:sz w:val="20"/>
              </w:rPr>
              <w:t>Description of Implementation Activities</w:t>
            </w:r>
            <w:r>
              <w:rPr>
                <w:b/>
                <w:sz w:val="20"/>
              </w:rPr>
              <w:br/>
              <w:t>or Reasons for Lack of Progress</w:t>
            </w:r>
          </w:p>
        </w:tc>
        <w:tc>
          <w:tcPr>
            <w:tcW w:w="1440" w:type="dxa"/>
            <w:vMerge w:val="restart"/>
            <w:shd w:val="clear" w:color="auto" w:fill="D9D9D9" w:themeFill="background1" w:themeFillShade="D9"/>
            <w:vAlign w:val="center"/>
          </w:tcPr>
          <w:p w14:paraId="3B219461" w14:textId="77777777" w:rsidR="005C2D8F" w:rsidRDefault="005C2D8F" w:rsidP="005C2D8F">
            <w:pPr>
              <w:spacing w:before="120" w:after="120"/>
              <w:ind w:left="-90"/>
              <w:jc w:val="center"/>
              <w:rPr>
                <w:b/>
                <w:sz w:val="20"/>
              </w:rPr>
            </w:pPr>
            <w:r>
              <w:rPr>
                <w:b/>
                <w:sz w:val="20"/>
              </w:rPr>
              <w:t xml:space="preserve">Keep – </w:t>
            </w:r>
            <w:r w:rsidR="000B7AB0" w:rsidRPr="000B7AB0">
              <w:rPr>
                <w:b/>
                <w:color w:val="000000"/>
                <w:sz w:val="22"/>
                <w:szCs w:val="20"/>
              </w:rPr>
              <w:sym w:font="Wingdings" w:char="F0FC"/>
            </w:r>
            <w:r>
              <w:rPr>
                <w:b/>
                <w:sz w:val="20"/>
              </w:rPr>
              <w:br/>
              <w:t>Delete – X</w:t>
            </w:r>
            <w:r>
              <w:rPr>
                <w:b/>
                <w:sz w:val="20"/>
              </w:rPr>
              <w:br/>
              <w:t>Modify – M</w:t>
            </w:r>
          </w:p>
        </w:tc>
      </w:tr>
      <w:tr w:rsidR="005C2D8F" w:rsidRPr="003F318D" w14:paraId="7C400B68" w14:textId="77777777" w:rsidTr="005C2D8F">
        <w:trPr>
          <w:cantSplit/>
          <w:tblHeader/>
          <w:jc w:val="center"/>
        </w:trPr>
        <w:tc>
          <w:tcPr>
            <w:tcW w:w="715" w:type="dxa"/>
            <w:vMerge/>
            <w:shd w:val="clear" w:color="auto" w:fill="D9D9D9" w:themeFill="background1" w:themeFillShade="D9"/>
            <w:vAlign w:val="center"/>
          </w:tcPr>
          <w:p w14:paraId="2742085B" w14:textId="77777777" w:rsidR="005C2D8F" w:rsidRPr="003F318D" w:rsidRDefault="005C2D8F" w:rsidP="002C6D29">
            <w:pPr>
              <w:spacing w:before="120" w:after="120"/>
              <w:ind w:left="-23"/>
              <w:jc w:val="center"/>
              <w:rPr>
                <w:b/>
                <w:sz w:val="20"/>
                <w:szCs w:val="20"/>
              </w:rPr>
            </w:pPr>
          </w:p>
        </w:tc>
        <w:tc>
          <w:tcPr>
            <w:tcW w:w="3875" w:type="dxa"/>
            <w:vMerge/>
            <w:shd w:val="clear" w:color="auto" w:fill="D9D9D9" w:themeFill="background1" w:themeFillShade="D9"/>
            <w:vAlign w:val="center"/>
          </w:tcPr>
          <w:p w14:paraId="2B474A13" w14:textId="77777777" w:rsidR="005C2D8F" w:rsidRPr="003F318D" w:rsidRDefault="005C2D8F" w:rsidP="002C6D29">
            <w:pPr>
              <w:spacing w:before="120" w:after="120"/>
              <w:ind w:left="360"/>
              <w:jc w:val="center"/>
              <w:rPr>
                <w:b/>
              </w:rPr>
            </w:pPr>
          </w:p>
        </w:tc>
        <w:tc>
          <w:tcPr>
            <w:tcW w:w="1067" w:type="dxa"/>
            <w:shd w:val="clear" w:color="auto" w:fill="D9D9D9" w:themeFill="background1" w:themeFillShade="D9"/>
            <w:vAlign w:val="center"/>
          </w:tcPr>
          <w:p w14:paraId="68F18B86" w14:textId="77777777" w:rsidR="005C2D8F" w:rsidRPr="004254E9" w:rsidRDefault="005C2D8F" w:rsidP="004254E9">
            <w:pPr>
              <w:spacing w:before="120" w:after="120"/>
              <w:ind w:left="-90" w:right="-110"/>
              <w:jc w:val="center"/>
              <w:rPr>
                <w:b/>
                <w:sz w:val="20"/>
              </w:rPr>
            </w:pPr>
            <w:r w:rsidRPr="004254E9">
              <w:rPr>
                <w:b/>
                <w:sz w:val="20"/>
              </w:rPr>
              <w:t>Complete</w:t>
            </w:r>
          </w:p>
        </w:tc>
        <w:tc>
          <w:tcPr>
            <w:tcW w:w="1152" w:type="dxa"/>
            <w:shd w:val="clear" w:color="auto" w:fill="D9D9D9" w:themeFill="background1" w:themeFillShade="D9"/>
            <w:vAlign w:val="center"/>
          </w:tcPr>
          <w:p w14:paraId="15827E9B" w14:textId="77777777" w:rsidR="005C2D8F" w:rsidRPr="004254E9" w:rsidRDefault="005C2D8F" w:rsidP="004254E9">
            <w:pPr>
              <w:spacing w:before="40" w:after="40"/>
              <w:ind w:left="-90" w:right="-110"/>
              <w:jc w:val="center"/>
              <w:rPr>
                <w:b/>
                <w:sz w:val="20"/>
              </w:rPr>
            </w:pPr>
            <w:r w:rsidRPr="004254E9">
              <w:rPr>
                <w:b/>
                <w:sz w:val="20"/>
              </w:rPr>
              <w:t>Ongoing</w:t>
            </w:r>
          </w:p>
        </w:tc>
        <w:tc>
          <w:tcPr>
            <w:tcW w:w="1152" w:type="dxa"/>
            <w:shd w:val="clear" w:color="auto" w:fill="D9D9D9" w:themeFill="background1" w:themeFillShade="D9"/>
            <w:vAlign w:val="center"/>
          </w:tcPr>
          <w:p w14:paraId="4A3FBB80" w14:textId="77777777" w:rsidR="005C2D8F" w:rsidRPr="004254E9" w:rsidRDefault="005C2D8F" w:rsidP="004254E9">
            <w:pPr>
              <w:spacing w:before="120" w:after="120"/>
              <w:ind w:left="-90" w:right="-110"/>
              <w:jc w:val="center"/>
              <w:rPr>
                <w:b/>
                <w:sz w:val="20"/>
              </w:rPr>
            </w:pPr>
            <w:r>
              <w:rPr>
                <w:b/>
                <w:sz w:val="20"/>
              </w:rPr>
              <w:t>No Progress</w:t>
            </w:r>
          </w:p>
        </w:tc>
        <w:tc>
          <w:tcPr>
            <w:tcW w:w="5040" w:type="dxa"/>
            <w:vMerge/>
            <w:shd w:val="clear" w:color="auto" w:fill="D9D9D9" w:themeFill="background1" w:themeFillShade="D9"/>
            <w:vAlign w:val="center"/>
          </w:tcPr>
          <w:p w14:paraId="0A090A60" w14:textId="77777777" w:rsidR="005C2D8F" w:rsidRPr="003F318D" w:rsidRDefault="005C2D8F" w:rsidP="002C6D29">
            <w:pPr>
              <w:spacing w:before="120" w:after="120"/>
              <w:ind w:left="-90"/>
              <w:jc w:val="center"/>
              <w:rPr>
                <w:b/>
              </w:rPr>
            </w:pPr>
          </w:p>
        </w:tc>
        <w:tc>
          <w:tcPr>
            <w:tcW w:w="1440" w:type="dxa"/>
            <w:vMerge/>
            <w:shd w:val="clear" w:color="auto" w:fill="D9D9D9" w:themeFill="background1" w:themeFillShade="D9"/>
          </w:tcPr>
          <w:p w14:paraId="17DFB56E" w14:textId="77777777" w:rsidR="005C2D8F" w:rsidRPr="003F318D" w:rsidRDefault="005C2D8F" w:rsidP="002C6D29">
            <w:pPr>
              <w:spacing w:before="120" w:after="120"/>
              <w:ind w:left="-90"/>
              <w:jc w:val="center"/>
              <w:rPr>
                <w:b/>
              </w:rPr>
            </w:pPr>
          </w:p>
        </w:tc>
      </w:tr>
      <w:tr w:rsidR="005C2D8F" w:rsidRPr="00400602" w14:paraId="64DC2263" w14:textId="77777777" w:rsidTr="005C2D8F">
        <w:trPr>
          <w:cantSplit/>
          <w:trHeight w:val="864"/>
          <w:jc w:val="center"/>
        </w:trPr>
        <w:tc>
          <w:tcPr>
            <w:tcW w:w="715" w:type="dxa"/>
            <w:vAlign w:val="center"/>
          </w:tcPr>
          <w:p w14:paraId="40029BCD" w14:textId="77777777" w:rsidR="005C2D8F" w:rsidRPr="004F7FCB" w:rsidRDefault="005C2D8F" w:rsidP="002C6D29">
            <w:pPr>
              <w:tabs>
                <w:tab w:val="left" w:pos="409"/>
              </w:tabs>
              <w:ind w:left="49"/>
              <w:contextualSpacing/>
              <w:jc w:val="center"/>
              <w:rPr>
                <w:sz w:val="20"/>
                <w:szCs w:val="20"/>
              </w:rPr>
            </w:pPr>
          </w:p>
        </w:tc>
        <w:tc>
          <w:tcPr>
            <w:tcW w:w="3875" w:type="dxa"/>
            <w:vAlign w:val="center"/>
          </w:tcPr>
          <w:p w14:paraId="3F1FED9A" w14:textId="77777777" w:rsidR="005C2D8F" w:rsidRPr="004F7FCB" w:rsidRDefault="005C2D8F" w:rsidP="002C6D29">
            <w:pPr>
              <w:tabs>
                <w:tab w:val="left" w:pos="409"/>
              </w:tabs>
              <w:ind w:left="49"/>
              <w:contextualSpacing/>
              <w:rPr>
                <w:sz w:val="20"/>
                <w:szCs w:val="20"/>
              </w:rPr>
            </w:pPr>
          </w:p>
        </w:tc>
        <w:tc>
          <w:tcPr>
            <w:tcW w:w="1067" w:type="dxa"/>
            <w:vAlign w:val="center"/>
          </w:tcPr>
          <w:p w14:paraId="46EAF686" w14:textId="77777777" w:rsidR="005C2D8F" w:rsidRPr="00400602" w:rsidRDefault="005C2D8F" w:rsidP="002C6D29">
            <w:pPr>
              <w:ind w:left="-90"/>
              <w:jc w:val="center"/>
              <w:rPr>
                <w:sz w:val="20"/>
                <w:szCs w:val="20"/>
              </w:rPr>
            </w:pPr>
          </w:p>
        </w:tc>
        <w:tc>
          <w:tcPr>
            <w:tcW w:w="1152" w:type="dxa"/>
            <w:vAlign w:val="center"/>
          </w:tcPr>
          <w:p w14:paraId="3F005AC1" w14:textId="77777777" w:rsidR="005C2D8F" w:rsidRPr="00400602" w:rsidRDefault="005C2D8F" w:rsidP="002C6D29">
            <w:pPr>
              <w:ind w:left="-90"/>
              <w:jc w:val="center"/>
              <w:rPr>
                <w:sz w:val="20"/>
                <w:szCs w:val="20"/>
              </w:rPr>
            </w:pPr>
          </w:p>
        </w:tc>
        <w:tc>
          <w:tcPr>
            <w:tcW w:w="1152" w:type="dxa"/>
            <w:vAlign w:val="center"/>
          </w:tcPr>
          <w:p w14:paraId="0BA6836B" w14:textId="77777777" w:rsidR="005C2D8F" w:rsidRPr="00400602" w:rsidRDefault="005C2D8F" w:rsidP="002C6D29">
            <w:pPr>
              <w:ind w:left="-90"/>
              <w:jc w:val="center"/>
              <w:rPr>
                <w:sz w:val="20"/>
                <w:szCs w:val="20"/>
              </w:rPr>
            </w:pPr>
          </w:p>
        </w:tc>
        <w:tc>
          <w:tcPr>
            <w:tcW w:w="5040" w:type="dxa"/>
            <w:vAlign w:val="center"/>
          </w:tcPr>
          <w:p w14:paraId="0E0C6987" w14:textId="77777777" w:rsidR="005C2D8F" w:rsidRPr="00400602" w:rsidRDefault="005C2D8F" w:rsidP="002C6D29">
            <w:pPr>
              <w:ind w:left="-90"/>
              <w:jc w:val="center"/>
              <w:rPr>
                <w:sz w:val="20"/>
                <w:szCs w:val="20"/>
              </w:rPr>
            </w:pPr>
          </w:p>
        </w:tc>
        <w:tc>
          <w:tcPr>
            <w:tcW w:w="1440" w:type="dxa"/>
          </w:tcPr>
          <w:p w14:paraId="0D3928BA" w14:textId="77777777" w:rsidR="005C2D8F" w:rsidRPr="00400602" w:rsidRDefault="005C2D8F" w:rsidP="002C6D29">
            <w:pPr>
              <w:ind w:left="-90"/>
              <w:jc w:val="center"/>
              <w:rPr>
                <w:sz w:val="20"/>
                <w:szCs w:val="20"/>
              </w:rPr>
            </w:pPr>
          </w:p>
        </w:tc>
      </w:tr>
      <w:tr w:rsidR="005C2D8F" w:rsidRPr="00400602" w14:paraId="0A6C2212" w14:textId="77777777" w:rsidTr="005C2D8F">
        <w:trPr>
          <w:cantSplit/>
          <w:trHeight w:val="864"/>
          <w:jc w:val="center"/>
        </w:trPr>
        <w:tc>
          <w:tcPr>
            <w:tcW w:w="715" w:type="dxa"/>
            <w:vAlign w:val="center"/>
          </w:tcPr>
          <w:p w14:paraId="6C20205B" w14:textId="77777777" w:rsidR="005C2D8F" w:rsidRPr="004F7FCB" w:rsidRDefault="005C2D8F" w:rsidP="002C6D29">
            <w:pPr>
              <w:tabs>
                <w:tab w:val="left" w:pos="409"/>
              </w:tabs>
              <w:ind w:left="49"/>
              <w:contextualSpacing/>
              <w:jc w:val="center"/>
              <w:rPr>
                <w:sz w:val="20"/>
                <w:szCs w:val="20"/>
              </w:rPr>
            </w:pPr>
          </w:p>
        </w:tc>
        <w:tc>
          <w:tcPr>
            <w:tcW w:w="3875" w:type="dxa"/>
            <w:vAlign w:val="center"/>
          </w:tcPr>
          <w:p w14:paraId="27862E95" w14:textId="77777777" w:rsidR="005C2D8F" w:rsidRPr="004F7FCB" w:rsidRDefault="005C2D8F" w:rsidP="002C6D29">
            <w:pPr>
              <w:tabs>
                <w:tab w:val="left" w:pos="409"/>
              </w:tabs>
              <w:ind w:left="49"/>
              <w:contextualSpacing/>
              <w:rPr>
                <w:sz w:val="20"/>
                <w:szCs w:val="20"/>
              </w:rPr>
            </w:pPr>
          </w:p>
        </w:tc>
        <w:tc>
          <w:tcPr>
            <w:tcW w:w="1067" w:type="dxa"/>
            <w:vAlign w:val="center"/>
          </w:tcPr>
          <w:p w14:paraId="61B5D6C7" w14:textId="77777777" w:rsidR="005C2D8F" w:rsidRPr="00400602" w:rsidRDefault="005C2D8F" w:rsidP="002C6D29">
            <w:pPr>
              <w:ind w:left="-90"/>
              <w:jc w:val="center"/>
              <w:rPr>
                <w:sz w:val="20"/>
                <w:szCs w:val="20"/>
              </w:rPr>
            </w:pPr>
          </w:p>
        </w:tc>
        <w:tc>
          <w:tcPr>
            <w:tcW w:w="1152" w:type="dxa"/>
            <w:vAlign w:val="center"/>
          </w:tcPr>
          <w:p w14:paraId="17FD8988" w14:textId="77777777" w:rsidR="005C2D8F" w:rsidRPr="00400602" w:rsidRDefault="005C2D8F" w:rsidP="002C6D29">
            <w:pPr>
              <w:ind w:left="-90"/>
              <w:jc w:val="center"/>
              <w:rPr>
                <w:sz w:val="20"/>
                <w:szCs w:val="20"/>
              </w:rPr>
            </w:pPr>
          </w:p>
        </w:tc>
        <w:tc>
          <w:tcPr>
            <w:tcW w:w="1152" w:type="dxa"/>
            <w:vAlign w:val="center"/>
          </w:tcPr>
          <w:p w14:paraId="7491D5D5" w14:textId="77777777" w:rsidR="005C2D8F" w:rsidRPr="00400602" w:rsidRDefault="005C2D8F" w:rsidP="002C6D29">
            <w:pPr>
              <w:ind w:left="-90"/>
              <w:jc w:val="center"/>
              <w:rPr>
                <w:sz w:val="20"/>
                <w:szCs w:val="20"/>
              </w:rPr>
            </w:pPr>
          </w:p>
        </w:tc>
        <w:tc>
          <w:tcPr>
            <w:tcW w:w="5040" w:type="dxa"/>
            <w:vAlign w:val="center"/>
          </w:tcPr>
          <w:p w14:paraId="19C54BC2" w14:textId="77777777" w:rsidR="005C2D8F" w:rsidRPr="00400602" w:rsidRDefault="005C2D8F" w:rsidP="002C6D29">
            <w:pPr>
              <w:ind w:left="-90"/>
              <w:jc w:val="center"/>
              <w:rPr>
                <w:sz w:val="20"/>
                <w:szCs w:val="20"/>
              </w:rPr>
            </w:pPr>
          </w:p>
        </w:tc>
        <w:tc>
          <w:tcPr>
            <w:tcW w:w="1440" w:type="dxa"/>
          </w:tcPr>
          <w:p w14:paraId="40F82339" w14:textId="77777777" w:rsidR="005C2D8F" w:rsidRPr="00400602" w:rsidRDefault="005C2D8F" w:rsidP="002C6D29">
            <w:pPr>
              <w:ind w:left="-90"/>
              <w:jc w:val="center"/>
              <w:rPr>
                <w:sz w:val="20"/>
                <w:szCs w:val="20"/>
              </w:rPr>
            </w:pPr>
          </w:p>
        </w:tc>
      </w:tr>
      <w:tr w:rsidR="005C2D8F" w:rsidRPr="0021660D" w14:paraId="02844FE3" w14:textId="77777777" w:rsidTr="005C2D8F">
        <w:trPr>
          <w:cantSplit/>
          <w:trHeight w:val="864"/>
          <w:jc w:val="center"/>
        </w:trPr>
        <w:tc>
          <w:tcPr>
            <w:tcW w:w="715" w:type="dxa"/>
            <w:tcBorders>
              <w:bottom w:val="single" w:sz="4" w:space="0" w:color="auto"/>
            </w:tcBorders>
            <w:vAlign w:val="center"/>
          </w:tcPr>
          <w:p w14:paraId="7163B047" w14:textId="77777777" w:rsidR="005C2D8F" w:rsidRPr="004F7FCB" w:rsidRDefault="005C2D8F" w:rsidP="002C6D29">
            <w:pPr>
              <w:tabs>
                <w:tab w:val="left" w:pos="409"/>
              </w:tabs>
              <w:ind w:left="49"/>
              <w:contextualSpacing/>
              <w:jc w:val="center"/>
              <w:rPr>
                <w:sz w:val="20"/>
                <w:szCs w:val="20"/>
              </w:rPr>
            </w:pPr>
          </w:p>
        </w:tc>
        <w:tc>
          <w:tcPr>
            <w:tcW w:w="3875" w:type="dxa"/>
            <w:tcBorders>
              <w:bottom w:val="single" w:sz="4" w:space="0" w:color="auto"/>
            </w:tcBorders>
            <w:vAlign w:val="center"/>
          </w:tcPr>
          <w:p w14:paraId="186E8649" w14:textId="77777777" w:rsidR="005C2D8F" w:rsidRPr="004F7FCB" w:rsidRDefault="005C2D8F" w:rsidP="002C6D29">
            <w:pPr>
              <w:tabs>
                <w:tab w:val="left" w:pos="409"/>
              </w:tabs>
              <w:ind w:left="49"/>
              <w:contextualSpacing/>
              <w:rPr>
                <w:sz w:val="20"/>
                <w:szCs w:val="20"/>
              </w:rPr>
            </w:pPr>
          </w:p>
        </w:tc>
        <w:tc>
          <w:tcPr>
            <w:tcW w:w="1067" w:type="dxa"/>
            <w:tcBorders>
              <w:bottom w:val="single" w:sz="4" w:space="0" w:color="auto"/>
            </w:tcBorders>
            <w:vAlign w:val="center"/>
          </w:tcPr>
          <w:p w14:paraId="632266F9" w14:textId="77777777" w:rsidR="005C2D8F" w:rsidRPr="0021660D" w:rsidRDefault="005C2D8F" w:rsidP="002C6D29">
            <w:pPr>
              <w:ind w:left="-90"/>
              <w:jc w:val="center"/>
              <w:rPr>
                <w:sz w:val="20"/>
                <w:szCs w:val="20"/>
              </w:rPr>
            </w:pPr>
          </w:p>
        </w:tc>
        <w:tc>
          <w:tcPr>
            <w:tcW w:w="1152" w:type="dxa"/>
            <w:tcBorders>
              <w:bottom w:val="single" w:sz="4" w:space="0" w:color="auto"/>
            </w:tcBorders>
            <w:vAlign w:val="center"/>
          </w:tcPr>
          <w:p w14:paraId="39D55119" w14:textId="77777777" w:rsidR="005C2D8F" w:rsidRPr="0021660D" w:rsidRDefault="005C2D8F" w:rsidP="002C6D29">
            <w:pPr>
              <w:ind w:left="-90"/>
              <w:jc w:val="center"/>
              <w:rPr>
                <w:sz w:val="20"/>
                <w:szCs w:val="20"/>
              </w:rPr>
            </w:pPr>
          </w:p>
        </w:tc>
        <w:tc>
          <w:tcPr>
            <w:tcW w:w="1152" w:type="dxa"/>
            <w:tcBorders>
              <w:bottom w:val="single" w:sz="4" w:space="0" w:color="auto"/>
            </w:tcBorders>
            <w:vAlign w:val="center"/>
          </w:tcPr>
          <w:p w14:paraId="47950279" w14:textId="77777777" w:rsidR="005C2D8F" w:rsidRPr="0021660D" w:rsidRDefault="005C2D8F" w:rsidP="002C6D29">
            <w:pPr>
              <w:ind w:left="-90"/>
              <w:jc w:val="center"/>
              <w:rPr>
                <w:sz w:val="20"/>
                <w:szCs w:val="20"/>
              </w:rPr>
            </w:pPr>
          </w:p>
        </w:tc>
        <w:tc>
          <w:tcPr>
            <w:tcW w:w="5040" w:type="dxa"/>
            <w:tcBorders>
              <w:bottom w:val="single" w:sz="4" w:space="0" w:color="auto"/>
            </w:tcBorders>
            <w:vAlign w:val="center"/>
          </w:tcPr>
          <w:p w14:paraId="3A8CC65B" w14:textId="77777777" w:rsidR="005C2D8F" w:rsidRPr="0021660D" w:rsidRDefault="005C2D8F" w:rsidP="002C6D29">
            <w:pPr>
              <w:ind w:left="-90"/>
              <w:jc w:val="center"/>
              <w:rPr>
                <w:sz w:val="20"/>
                <w:szCs w:val="20"/>
              </w:rPr>
            </w:pPr>
          </w:p>
        </w:tc>
        <w:tc>
          <w:tcPr>
            <w:tcW w:w="1440" w:type="dxa"/>
            <w:tcBorders>
              <w:bottom w:val="single" w:sz="4" w:space="0" w:color="auto"/>
            </w:tcBorders>
          </w:tcPr>
          <w:p w14:paraId="45A26833" w14:textId="77777777" w:rsidR="005C2D8F" w:rsidRPr="0021660D" w:rsidRDefault="005C2D8F" w:rsidP="002C6D29">
            <w:pPr>
              <w:ind w:left="-90"/>
              <w:jc w:val="center"/>
              <w:rPr>
                <w:sz w:val="20"/>
                <w:szCs w:val="20"/>
              </w:rPr>
            </w:pPr>
          </w:p>
        </w:tc>
      </w:tr>
      <w:tr w:rsidR="005C2D8F" w:rsidRPr="00400602" w14:paraId="42CB2A48" w14:textId="77777777" w:rsidTr="005C2D8F">
        <w:trPr>
          <w:cantSplit/>
          <w:trHeight w:val="864"/>
          <w:jc w:val="center"/>
        </w:trPr>
        <w:tc>
          <w:tcPr>
            <w:tcW w:w="715" w:type="dxa"/>
            <w:vAlign w:val="center"/>
          </w:tcPr>
          <w:p w14:paraId="28F96566" w14:textId="77777777" w:rsidR="005C2D8F" w:rsidRPr="004F7FCB" w:rsidRDefault="005C2D8F" w:rsidP="002C6D29">
            <w:pPr>
              <w:ind w:left="49"/>
              <w:contextualSpacing/>
              <w:jc w:val="center"/>
              <w:rPr>
                <w:sz w:val="20"/>
                <w:szCs w:val="20"/>
              </w:rPr>
            </w:pPr>
          </w:p>
        </w:tc>
        <w:tc>
          <w:tcPr>
            <w:tcW w:w="3875" w:type="dxa"/>
            <w:vAlign w:val="center"/>
          </w:tcPr>
          <w:p w14:paraId="02B3BACD" w14:textId="77777777" w:rsidR="005C2D8F" w:rsidRPr="004F7FCB" w:rsidRDefault="005C2D8F" w:rsidP="002C6D29">
            <w:pPr>
              <w:ind w:left="49"/>
              <w:contextualSpacing/>
              <w:rPr>
                <w:sz w:val="20"/>
                <w:szCs w:val="20"/>
              </w:rPr>
            </w:pPr>
          </w:p>
        </w:tc>
        <w:tc>
          <w:tcPr>
            <w:tcW w:w="1067" w:type="dxa"/>
            <w:vAlign w:val="center"/>
          </w:tcPr>
          <w:p w14:paraId="4411EC31" w14:textId="77777777" w:rsidR="005C2D8F" w:rsidRPr="00400602" w:rsidRDefault="005C2D8F" w:rsidP="002C6D29">
            <w:pPr>
              <w:ind w:left="-90"/>
              <w:jc w:val="center"/>
              <w:rPr>
                <w:sz w:val="20"/>
                <w:szCs w:val="20"/>
              </w:rPr>
            </w:pPr>
          </w:p>
        </w:tc>
        <w:tc>
          <w:tcPr>
            <w:tcW w:w="1152" w:type="dxa"/>
            <w:vAlign w:val="center"/>
          </w:tcPr>
          <w:p w14:paraId="7E9EE399" w14:textId="77777777" w:rsidR="005C2D8F" w:rsidRPr="00400602" w:rsidRDefault="005C2D8F" w:rsidP="002C6D29">
            <w:pPr>
              <w:ind w:left="-90"/>
              <w:jc w:val="center"/>
              <w:rPr>
                <w:sz w:val="20"/>
                <w:szCs w:val="20"/>
              </w:rPr>
            </w:pPr>
          </w:p>
        </w:tc>
        <w:tc>
          <w:tcPr>
            <w:tcW w:w="1152" w:type="dxa"/>
            <w:vAlign w:val="center"/>
          </w:tcPr>
          <w:p w14:paraId="308E6695" w14:textId="77777777" w:rsidR="005C2D8F" w:rsidRPr="00400602" w:rsidRDefault="005C2D8F" w:rsidP="002C6D29">
            <w:pPr>
              <w:ind w:left="-90"/>
              <w:jc w:val="center"/>
              <w:rPr>
                <w:sz w:val="20"/>
                <w:szCs w:val="20"/>
              </w:rPr>
            </w:pPr>
          </w:p>
        </w:tc>
        <w:tc>
          <w:tcPr>
            <w:tcW w:w="5040" w:type="dxa"/>
            <w:vAlign w:val="center"/>
          </w:tcPr>
          <w:p w14:paraId="620241A9" w14:textId="77777777" w:rsidR="005C2D8F" w:rsidRPr="00400602" w:rsidRDefault="005C2D8F" w:rsidP="002C6D29">
            <w:pPr>
              <w:ind w:left="-90"/>
              <w:jc w:val="center"/>
              <w:rPr>
                <w:sz w:val="20"/>
                <w:szCs w:val="20"/>
              </w:rPr>
            </w:pPr>
          </w:p>
        </w:tc>
        <w:tc>
          <w:tcPr>
            <w:tcW w:w="1440" w:type="dxa"/>
          </w:tcPr>
          <w:p w14:paraId="0B9DE0F1" w14:textId="77777777" w:rsidR="005C2D8F" w:rsidRPr="00400602" w:rsidRDefault="005C2D8F" w:rsidP="002C6D29">
            <w:pPr>
              <w:ind w:left="-90"/>
              <w:jc w:val="center"/>
              <w:rPr>
                <w:sz w:val="20"/>
                <w:szCs w:val="20"/>
              </w:rPr>
            </w:pPr>
          </w:p>
        </w:tc>
      </w:tr>
      <w:tr w:rsidR="005C2D8F" w:rsidRPr="00400602" w14:paraId="3845083A" w14:textId="77777777" w:rsidTr="005C2D8F">
        <w:trPr>
          <w:cantSplit/>
          <w:trHeight w:val="864"/>
          <w:jc w:val="center"/>
        </w:trPr>
        <w:tc>
          <w:tcPr>
            <w:tcW w:w="715" w:type="dxa"/>
            <w:vAlign w:val="center"/>
          </w:tcPr>
          <w:p w14:paraId="0721F6DC" w14:textId="77777777" w:rsidR="005C2D8F" w:rsidRPr="004F7FCB" w:rsidRDefault="005C2D8F" w:rsidP="002C6D29">
            <w:pPr>
              <w:tabs>
                <w:tab w:val="left" w:pos="409"/>
              </w:tabs>
              <w:ind w:left="49"/>
              <w:contextualSpacing/>
              <w:jc w:val="center"/>
              <w:rPr>
                <w:sz w:val="20"/>
                <w:szCs w:val="20"/>
              </w:rPr>
            </w:pPr>
          </w:p>
        </w:tc>
        <w:tc>
          <w:tcPr>
            <w:tcW w:w="3875" w:type="dxa"/>
            <w:vAlign w:val="center"/>
          </w:tcPr>
          <w:p w14:paraId="3D07FC36" w14:textId="77777777" w:rsidR="005C2D8F" w:rsidRPr="004F7FCB" w:rsidRDefault="005C2D8F" w:rsidP="002C6D29">
            <w:pPr>
              <w:tabs>
                <w:tab w:val="left" w:pos="409"/>
              </w:tabs>
              <w:ind w:left="49"/>
              <w:contextualSpacing/>
              <w:rPr>
                <w:sz w:val="20"/>
                <w:szCs w:val="20"/>
              </w:rPr>
            </w:pPr>
          </w:p>
        </w:tc>
        <w:tc>
          <w:tcPr>
            <w:tcW w:w="1067" w:type="dxa"/>
            <w:vAlign w:val="center"/>
          </w:tcPr>
          <w:p w14:paraId="7663767C" w14:textId="77777777" w:rsidR="005C2D8F" w:rsidRPr="00400602" w:rsidRDefault="005C2D8F" w:rsidP="002C6D29">
            <w:pPr>
              <w:ind w:left="-90"/>
              <w:jc w:val="center"/>
              <w:rPr>
                <w:sz w:val="20"/>
                <w:szCs w:val="20"/>
              </w:rPr>
            </w:pPr>
          </w:p>
        </w:tc>
        <w:tc>
          <w:tcPr>
            <w:tcW w:w="1152" w:type="dxa"/>
            <w:vAlign w:val="center"/>
          </w:tcPr>
          <w:p w14:paraId="60C56F34" w14:textId="77777777" w:rsidR="005C2D8F" w:rsidRPr="00400602" w:rsidRDefault="005C2D8F" w:rsidP="002C6D29">
            <w:pPr>
              <w:ind w:left="-90"/>
              <w:jc w:val="center"/>
              <w:rPr>
                <w:sz w:val="20"/>
                <w:szCs w:val="20"/>
              </w:rPr>
            </w:pPr>
          </w:p>
        </w:tc>
        <w:tc>
          <w:tcPr>
            <w:tcW w:w="1152" w:type="dxa"/>
            <w:vAlign w:val="center"/>
          </w:tcPr>
          <w:p w14:paraId="1147F6FC" w14:textId="77777777" w:rsidR="005C2D8F" w:rsidRPr="00400602" w:rsidRDefault="005C2D8F" w:rsidP="002C6D29">
            <w:pPr>
              <w:ind w:left="-90"/>
              <w:jc w:val="center"/>
              <w:rPr>
                <w:sz w:val="20"/>
                <w:szCs w:val="20"/>
              </w:rPr>
            </w:pPr>
          </w:p>
        </w:tc>
        <w:tc>
          <w:tcPr>
            <w:tcW w:w="5040" w:type="dxa"/>
            <w:vAlign w:val="center"/>
          </w:tcPr>
          <w:p w14:paraId="10DAD3E7" w14:textId="77777777" w:rsidR="005C2D8F" w:rsidRPr="00400602" w:rsidRDefault="005C2D8F" w:rsidP="002C6D29">
            <w:pPr>
              <w:ind w:left="-90"/>
              <w:jc w:val="center"/>
              <w:rPr>
                <w:sz w:val="20"/>
                <w:szCs w:val="20"/>
              </w:rPr>
            </w:pPr>
          </w:p>
        </w:tc>
        <w:tc>
          <w:tcPr>
            <w:tcW w:w="1440" w:type="dxa"/>
          </w:tcPr>
          <w:p w14:paraId="35FFFACB" w14:textId="77777777" w:rsidR="005C2D8F" w:rsidRPr="00400602" w:rsidRDefault="005C2D8F" w:rsidP="002C6D29">
            <w:pPr>
              <w:ind w:left="-90"/>
              <w:jc w:val="center"/>
              <w:rPr>
                <w:sz w:val="20"/>
                <w:szCs w:val="20"/>
              </w:rPr>
            </w:pPr>
          </w:p>
        </w:tc>
      </w:tr>
      <w:tr w:rsidR="005C2D8F" w:rsidRPr="00400602" w14:paraId="78272534" w14:textId="77777777" w:rsidTr="005C2D8F">
        <w:trPr>
          <w:cantSplit/>
          <w:trHeight w:val="864"/>
          <w:jc w:val="center"/>
        </w:trPr>
        <w:tc>
          <w:tcPr>
            <w:tcW w:w="715" w:type="dxa"/>
            <w:vAlign w:val="center"/>
          </w:tcPr>
          <w:p w14:paraId="4B5961AD" w14:textId="77777777" w:rsidR="005C2D8F" w:rsidRPr="004F7FCB" w:rsidRDefault="005C2D8F" w:rsidP="002C6D29">
            <w:pPr>
              <w:tabs>
                <w:tab w:val="left" w:pos="409"/>
              </w:tabs>
              <w:ind w:left="49"/>
              <w:contextualSpacing/>
              <w:jc w:val="center"/>
              <w:rPr>
                <w:sz w:val="20"/>
                <w:szCs w:val="20"/>
              </w:rPr>
            </w:pPr>
          </w:p>
        </w:tc>
        <w:tc>
          <w:tcPr>
            <w:tcW w:w="3875" w:type="dxa"/>
            <w:vAlign w:val="center"/>
          </w:tcPr>
          <w:p w14:paraId="3F050410" w14:textId="77777777" w:rsidR="005C2D8F" w:rsidRPr="004F7FCB" w:rsidRDefault="005C2D8F" w:rsidP="002C6D29">
            <w:pPr>
              <w:tabs>
                <w:tab w:val="left" w:pos="409"/>
              </w:tabs>
              <w:ind w:left="49"/>
              <w:contextualSpacing/>
              <w:rPr>
                <w:sz w:val="20"/>
                <w:szCs w:val="20"/>
              </w:rPr>
            </w:pPr>
          </w:p>
        </w:tc>
        <w:tc>
          <w:tcPr>
            <w:tcW w:w="1067" w:type="dxa"/>
            <w:vAlign w:val="center"/>
          </w:tcPr>
          <w:p w14:paraId="3E79A7F7" w14:textId="77777777" w:rsidR="005C2D8F" w:rsidRPr="00400602" w:rsidRDefault="005C2D8F" w:rsidP="002C6D29">
            <w:pPr>
              <w:ind w:left="-90"/>
              <w:jc w:val="center"/>
              <w:rPr>
                <w:sz w:val="20"/>
                <w:szCs w:val="20"/>
              </w:rPr>
            </w:pPr>
          </w:p>
        </w:tc>
        <w:tc>
          <w:tcPr>
            <w:tcW w:w="1152" w:type="dxa"/>
            <w:vAlign w:val="center"/>
          </w:tcPr>
          <w:p w14:paraId="5C2D7383" w14:textId="77777777" w:rsidR="005C2D8F" w:rsidRPr="00400602" w:rsidRDefault="005C2D8F" w:rsidP="002C6D29">
            <w:pPr>
              <w:ind w:left="-90"/>
              <w:jc w:val="center"/>
              <w:rPr>
                <w:sz w:val="20"/>
                <w:szCs w:val="20"/>
              </w:rPr>
            </w:pPr>
          </w:p>
        </w:tc>
        <w:tc>
          <w:tcPr>
            <w:tcW w:w="1152" w:type="dxa"/>
            <w:vAlign w:val="center"/>
          </w:tcPr>
          <w:p w14:paraId="56B55F0D" w14:textId="77777777" w:rsidR="005C2D8F" w:rsidRPr="00400602" w:rsidRDefault="005C2D8F" w:rsidP="002C6D29">
            <w:pPr>
              <w:ind w:left="-90"/>
              <w:jc w:val="center"/>
              <w:rPr>
                <w:sz w:val="20"/>
                <w:szCs w:val="20"/>
              </w:rPr>
            </w:pPr>
          </w:p>
        </w:tc>
        <w:tc>
          <w:tcPr>
            <w:tcW w:w="5040" w:type="dxa"/>
            <w:vAlign w:val="center"/>
          </w:tcPr>
          <w:p w14:paraId="070C563C" w14:textId="77777777" w:rsidR="005C2D8F" w:rsidRPr="00400602" w:rsidRDefault="005C2D8F" w:rsidP="002C6D29">
            <w:pPr>
              <w:ind w:left="-90"/>
              <w:jc w:val="center"/>
              <w:rPr>
                <w:sz w:val="20"/>
                <w:szCs w:val="20"/>
              </w:rPr>
            </w:pPr>
          </w:p>
        </w:tc>
        <w:tc>
          <w:tcPr>
            <w:tcW w:w="1440" w:type="dxa"/>
          </w:tcPr>
          <w:p w14:paraId="7F54ED79" w14:textId="77777777" w:rsidR="005C2D8F" w:rsidRPr="00400602" w:rsidRDefault="005C2D8F" w:rsidP="002C6D29">
            <w:pPr>
              <w:ind w:left="-90"/>
              <w:jc w:val="center"/>
              <w:rPr>
                <w:sz w:val="20"/>
                <w:szCs w:val="20"/>
              </w:rPr>
            </w:pPr>
          </w:p>
        </w:tc>
      </w:tr>
      <w:tr w:rsidR="005C2D8F" w:rsidRPr="00400602" w14:paraId="4FC3A872" w14:textId="77777777" w:rsidTr="005C2D8F">
        <w:trPr>
          <w:cantSplit/>
          <w:trHeight w:val="864"/>
          <w:jc w:val="center"/>
        </w:trPr>
        <w:tc>
          <w:tcPr>
            <w:tcW w:w="715" w:type="dxa"/>
            <w:vAlign w:val="center"/>
          </w:tcPr>
          <w:p w14:paraId="10CB2B9D" w14:textId="77777777" w:rsidR="005C2D8F" w:rsidRPr="004F7FCB" w:rsidRDefault="005C2D8F" w:rsidP="002C6D29">
            <w:pPr>
              <w:tabs>
                <w:tab w:val="left" w:pos="409"/>
              </w:tabs>
              <w:ind w:left="49"/>
              <w:contextualSpacing/>
              <w:jc w:val="center"/>
              <w:rPr>
                <w:sz w:val="20"/>
                <w:szCs w:val="20"/>
              </w:rPr>
            </w:pPr>
          </w:p>
        </w:tc>
        <w:tc>
          <w:tcPr>
            <w:tcW w:w="3875" w:type="dxa"/>
            <w:vAlign w:val="center"/>
          </w:tcPr>
          <w:p w14:paraId="5D54D2EA" w14:textId="77777777" w:rsidR="005C2D8F" w:rsidRPr="004F7FCB" w:rsidRDefault="005C2D8F" w:rsidP="002C6D29">
            <w:pPr>
              <w:tabs>
                <w:tab w:val="left" w:pos="409"/>
              </w:tabs>
              <w:ind w:left="49"/>
              <w:contextualSpacing/>
              <w:rPr>
                <w:sz w:val="20"/>
                <w:szCs w:val="20"/>
              </w:rPr>
            </w:pPr>
          </w:p>
        </w:tc>
        <w:tc>
          <w:tcPr>
            <w:tcW w:w="1067" w:type="dxa"/>
            <w:vAlign w:val="center"/>
          </w:tcPr>
          <w:p w14:paraId="1A2C53A5" w14:textId="77777777" w:rsidR="005C2D8F" w:rsidRPr="00400602" w:rsidRDefault="005C2D8F" w:rsidP="002C6D29">
            <w:pPr>
              <w:ind w:left="-90"/>
              <w:jc w:val="center"/>
              <w:rPr>
                <w:sz w:val="20"/>
                <w:szCs w:val="20"/>
              </w:rPr>
            </w:pPr>
          </w:p>
        </w:tc>
        <w:tc>
          <w:tcPr>
            <w:tcW w:w="1152" w:type="dxa"/>
            <w:vAlign w:val="center"/>
          </w:tcPr>
          <w:p w14:paraId="3191A55A" w14:textId="77777777" w:rsidR="005C2D8F" w:rsidRPr="00400602" w:rsidRDefault="005C2D8F" w:rsidP="002C6D29">
            <w:pPr>
              <w:ind w:left="-90"/>
              <w:jc w:val="center"/>
              <w:rPr>
                <w:sz w:val="20"/>
                <w:szCs w:val="20"/>
              </w:rPr>
            </w:pPr>
          </w:p>
        </w:tc>
        <w:tc>
          <w:tcPr>
            <w:tcW w:w="1152" w:type="dxa"/>
            <w:vAlign w:val="center"/>
          </w:tcPr>
          <w:p w14:paraId="3B814151" w14:textId="77777777" w:rsidR="005C2D8F" w:rsidRPr="00400602" w:rsidRDefault="005C2D8F" w:rsidP="002C6D29">
            <w:pPr>
              <w:ind w:left="-90"/>
              <w:jc w:val="center"/>
              <w:rPr>
                <w:sz w:val="20"/>
                <w:szCs w:val="20"/>
              </w:rPr>
            </w:pPr>
          </w:p>
        </w:tc>
        <w:tc>
          <w:tcPr>
            <w:tcW w:w="5040" w:type="dxa"/>
            <w:vAlign w:val="center"/>
          </w:tcPr>
          <w:p w14:paraId="68B38F2C" w14:textId="77777777" w:rsidR="005C2D8F" w:rsidRPr="00400602" w:rsidRDefault="005C2D8F" w:rsidP="002C6D29">
            <w:pPr>
              <w:ind w:left="-90"/>
              <w:jc w:val="center"/>
              <w:rPr>
                <w:sz w:val="20"/>
                <w:szCs w:val="20"/>
              </w:rPr>
            </w:pPr>
          </w:p>
        </w:tc>
        <w:tc>
          <w:tcPr>
            <w:tcW w:w="1440" w:type="dxa"/>
          </w:tcPr>
          <w:p w14:paraId="4B888784" w14:textId="77777777" w:rsidR="005C2D8F" w:rsidRPr="00400602" w:rsidRDefault="005C2D8F" w:rsidP="002C6D29">
            <w:pPr>
              <w:ind w:left="-90"/>
              <w:jc w:val="center"/>
              <w:rPr>
                <w:sz w:val="20"/>
                <w:szCs w:val="20"/>
              </w:rPr>
            </w:pPr>
          </w:p>
        </w:tc>
      </w:tr>
      <w:tr w:rsidR="005C2D8F" w:rsidRPr="00400602" w14:paraId="59C9E039" w14:textId="77777777" w:rsidTr="005C2D8F">
        <w:trPr>
          <w:cantSplit/>
          <w:trHeight w:val="864"/>
          <w:jc w:val="center"/>
        </w:trPr>
        <w:tc>
          <w:tcPr>
            <w:tcW w:w="715" w:type="dxa"/>
            <w:vAlign w:val="center"/>
          </w:tcPr>
          <w:p w14:paraId="202200EC" w14:textId="77777777" w:rsidR="005C2D8F" w:rsidRPr="004F7FCB" w:rsidRDefault="005C2D8F" w:rsidP="002C6D29">
            <w:pPr>
              <w:tabs>
                <w:tab w:val="left" w:pos="409"/>
              </w:tabs>
              <w:ind w:left="49"/>
              <w:contextualSpacing/>
              <w:jc w:val="center"/>
              <w:rPr>
                <w:sz w:val="20"/>
                <w:szCs w:val="20"/>
              </w:rPr>
            </w:pPr>
          </w:p>
        </w:tc>
        <w:tc>
          <w:tcPr>
            <w:tcW w:w="3875" w:type="dxa"/>
            <w:vAlign w:val="center"/>
          </w:tcPr>
          <w:p w14:paraId="538A199A" w14:textId="77777777" w:rsidR="005C2D8F" w:rsidRPr="004F7FCB" w:rsidRDefault="005C2D8F" w:rsidP="002C6D29">
            <w:pPr>
              <w:tabs>
                <w:tab w:val="left" w:pos="409"/>
              </w:tabs>
              <w:ind w:left="49"/>
              <w:contextualSpacing/>
              <w:rPr>
                <w:sz w:val="20"/>
                <w:szCs w:val="20"/>
              </w:rPr>
            </w:pPr>
          </w:p>
        </w:tc>
        <w:tc>
          <w:tcPr>
            <w:tcW w:w="1067" w:type="dxa"/>
            <w:vAlign w:val="center"/>
          </w:tcPr>
          <w:p w14:paraId="740507CD" w14:textId="77777777" w:rsidR="005C2D8F" w:rsidRPr="00400602" w:rsidRDefault="005C2D8F" w:rsidP="002C6D29">
            <w:pPr>
              <w:ind w:left="-86"/>
              <w:jc w:val="center"/>
              <w:rPr>
                <w:sz w:val="20"/>
                <w:szCs w:val="20"/>
              </w:rPr>
            </w:pPr>
          </w:p>
        </w:tc>
        <w:tc>
          <w:tcPr>
            <w:tcW w:w="1152" w:type="dxa"/>
            <w:vAlign w:val="center"/>
          </w:tcPr>
          <w:p w14:paraId="00094208" w14:textId="77777777" w:rsidR="005C2D8F" w:rsidRPr="00400602" w:rsidRDefault="005C2D8F" w:rsidP="002C6D29">
            <w:pPr>
              <w:ind w:left="-90"/>
              <w:jc w:val="center"/>
              <w:rPr>
                <w:sz w:val="20"/>
                <w:szCs w:val="20"/>
              </w:rPr>
            </w:pPr>
          </w:p>
        </w:tc>
        <w:tc>
          <w:tcPr>
            <w:tcW w:w="1152" w:type="dxa"/>
            <w:vAlign w:val="center"/>
          </w:tcPr>
          <w:p w14:paraId="7E36D870" w14:textId="77777777" w:rsidR="005C2D8F" w:rsidRPr="00400602" w:rsidRDefault="005C2D8F" w:rsidP="002C6D29">
            <w:pPr>
              <w:ind w:left="-90"/>
              <w:jc w:val="center"/>
              <w:rPr>
                <w:sz w:val="20"/>
                <w:szCs w:val="20"/>
              </w:rPr>
            </w:pPr>
          </w:p>
        </w:tc>
        <w:tc>
          <w:tcPr>
            <w:tcW w:w="5040" w:type="dxa"/>
            <w:vAlign w:val="center"/>
          </w:tcPr>
          <w:p w14:paraId="191A2EFC" w14:textId="77777777" w:rsidR="005C2D8F" w:rsidRPr="00400602" w:rsidRDefault="005C2D8F" w:rsidP="002C6D29">
            <w:pPr>
              <w:ind w:left="-90"/>
              <w:jc w:val="center"/>
              <w:rPr>
                <w:sz w:val="20"/>
                <w:szCs w:val="20"/>
              </w:rPr>
            </w:pPr>
          </w:p>
        </w:tc>
        <w:tc>
          <w:tcPr>
            <w:tcW w:w="1440" w:type="dxa"/>
          </w:tcPr>
          <w:p w14:paraId="1C894933" w14:textId="77777777" w:rsidR="005C2D8F" w:rsidRPr="00400602" w:rsidRDefault="005C2D8F" w:rsidP="002C6D29">
            <w:pPr>
              <w:ind w:left="-90"/>
              <w:jc w:val="center"/>
              <w:rPr>
                <w:sz w:val="20"/>
                <w:szCs w:val="20"/>
              </w:rPr>
            </w:pPr>
          </w:p>
        </w:tc>
      </w:tr>
      <w:tr w:rsidR="005C2D8F" w:rsidRPr="00400602" w14:paraId="32B19D40" w14:textId="77777777" w:rsidTr="005C2D8F">
        <w:trPr>
          <w:cantSplit/>
          <w:trHeight w:val="864"/>
          <w:jc w:val="center"/>
        </w:trPr>
        <w:tc>
          <w:tcPr>
            <w:tcW w:w="715" w:type="dxa"/>
            <w:vAlign w:val="center"/>
          </w:tcPr>
          <w:p w14:paraId="30ABDB7A" w14:textId="77777777" w:rsidR="005C2D8F" w:rsidRPr="004F7FCB" w:rsidRDefault="005C2D8F" w:rsidP="002C6D29">
            <w:pPr>
              <w:ind w:left="49"/>
              <w:contextualSpacing/>
              <w:jc w:val="center"/>
              <w:rPr>
                <w:sz w:val="20"/>
                <w:szCs w:val="20"/>
              </w:rPr>
            </w:pPr>
          </w:p>
        </w:tc>
        <w:tc>
          <w:tcPr>
            <w:tcW w:w="3875" w:type="dxa"/>
            <w:vAlign w:val="center"/>
          </w:tcPr>
          <w:p w14:paraId="4C0F98F5" w14:textId="77777777" w:rsidR="005C2D8F" w:rsidRPr="004F7FCB" w:rsidRDefault="005C2D8F" w:rsidP="002C6D29">
            <w:pPr>
              <w:ind w:left="49"/>
              <w:contextualSpacing/>
              <w:rPr>
                <w:sz w:val="20"/>
                <w:szCs w:val="20"/>
              </w:rPr>
            </w:pPr>
          </w:p>
        </w:tc>
        <w:tc>
          <w:tcPr>
            <w:tcW w:w="1067" w:type="dxa"/>
            <w:vAlign w:val="center"/>
          </w:tcPr>
          <w:p w14:paraId="0D6BCD58" w14:textId="77777777" w:rsidR="005C2D8F" w:rsidRPr="00400602" w:rsidRDefault="005C2D8F" w:rsidP="002C6D29">
            <w:pPr>
              <w:ind w:left="-90"/>
              <w:jc w:val="center"/>
              <w:rPr>
                <w:sz w:val="20"/>
                <w:szCs w:val="20"/>
              </w:rPr>
            </w:pPr>
          </w:p>
        </w:tc>
        <w:tc>
          <w:tcPr>
            <w:tcW w:w="1152" w:type="dxa"/>
            <w:vAlign w:val="center"/>
          </w:tcPr>
          <w:p w14:paraId="7BB15061" w14:textId="77777777" w:rsidR="005C2D8F" w:rsidRPr="00400602" w:rsidRDefault="005C2D8F" w:rsidP="002C6D29">
            <w:pPr>
              <w:ind w:left="-90"/>
              <w:jc w:val="center"/>
              <w:rPr>
                <w:sz w:val="20"/>
                <w:szCs w:val="20"/>
              </w:rPr>
            </w:pPr>
          </w:p>
        </w:tc>
        <w:tc>
          <w:tcPr>
            <w:tcW w:w="1152" w:type="dxa"/>
            <w:vAlign w:val="center"/>
          </w:tcPr>
          <w:p w14:paraId="5C6587E8" w14:textId="77777777" w:rsidR="005C2D8F" w:rsidRPr="00400602" w:rsidRDefault="005C2D8F" w:rsidP="002C6D29">
            <w:pPr>
              <w:ind w:left="-90"/>
              <w:jc w:val="center"/>
              <w:rPr>
                <w:sz w:val="20"/>
                <w:szCs w:val="20"/>
              </w:rPr>
            </w:pPr>
          </w:p>
        </w:tc>
        <w:tc>
          <w:tcPr>
            <w:tcW w:w="5040" w:type="dxa"/>
            <w:vAlign w:val="center"/>
          </w:tcPr>
          <w:p w14:paraId="3E1BB40F" w14:textId="77777777" w:rsidR="005C2D8F" w:rsidRPr="00400602" w:rsidRDefault="005C2D8F" w:rsidP="002C6D29">
            <w:pPr>
              <w:ind w:left="-90"/>
              <w:jc w:val="center"/>
              <w:rPr>
                <w:sz w:val="20"/>
                <w:szCs w:val="20"/>
              </w:rPr>
            </w:pPr>
          </w:p>
        </w:tc>
        <w:tc>
          <w:tcPr>
            <w:tcW w:w="1440" w:type="dxa"/>
          </w:tcPr>
          <w:p w14:paraId="47D7890D" w14:textId="77777777" w:rsidR="005C2D8F" w:rsidRPr="00400602" w:rsidRDefault="005C2D8F" w:rsidP="002C6D29">
            <w:pPr>
              <w:ind w:left="-90"/>
              <w:jc w:val="center"/>
              <w:rPr>
                <w:sz w:val="20"/>
                <w:szCs w:val="20"/>
              </w:rPr>
            </w:pPr>
          </w:p>
        </w:tc>
      </w:tr>
      <w:tr w:rsidR="005C2D8F" w:rsidRPr="00400602" w14:paraId="62C1AC3A" w14:textId="77777777" w:rsidTr="005C2D8F">
        <w:trPr>
          <w:cantSplit/>
          <w:trHeight w:val="864"/>
          <w:jc w:val="center"/>
        </w:trPr>
        <w:tc>
          <w:tcPr>
            <w:tcW w:w="715" w:type="dxa"/>
            <w:vAlign w:val="center"/>
          </w:tcPr>
          <w:p w14:paraId="62EA7ECF" w14:textId="77777777" w:rsidR="005C2D8F" w:rsidRPr="004F7FCB" w:rsidRDefault="005C2D8F" w:rsidP="002C6D29">
            <w:pPr>
              <w:tabs>
                <w:tab w:val="left" w:pos="409"/>
              </w:tabs>
              <w:ind w:left="49"/>
              <w:contextualSpacing/>
              <w:jc w:val="center"/>
              <w:rPr>
                <w:sz w:val="20"/>
                <w:szCs w:val="20"/>
              </w:rPr>
            </w:pPr>
          </w:p>
        </w:tc>
        <w:tc>
          <w:tcPr>
            <w:tcW w:w="3875" w:type="dxa"/>
            <w:vAlign w:val="center"/>
          </w:tcPr>
          <w:p w14:paraId="590FADE1" w14:textId="77777777" w:rsidR="005C2D8F" w:rsidRPr="004F7FCB" w:rsidRDefault="005C2D8F" w:rsidP="002C6D29">
            <w:pPr>
              <w:tabs>
                <w:tab w:val="left" w:pos="409"/>
              </w:tabs>
              <w:ind w:left="49"/>
              <w:contextualSpacing/>
              <w:rPr>
                <w:sz w:val="20"/>
                <w:szCs w:val="20"/>
              </w:rPr>
            </w:pPr>
          </w:p>
        </w:tc>
        <w:tc>
          <w:tcPr>
            <w:tcW w:w="1067" w:type="dxa"/>
            <w:vAlign w:val="center"/>
          </w:tcPr>
          <w:p w14:paraId="498E730B" w14:textId="77777777" w:rsidR="005C2D8F" w:rsidRPr="00400602" w:rsidRDefault="005C2D8F" w:rsidP="002C6D29">
            <w:pPr>
              <w:ind w:left="-90"/>
              <w:jc w:val="center"/>
              <w:rPr>
                <w:sz w:val="20"/>
                <w:szCs w:val="20"/>
              </w:rPr>
            </w:pPr>
          </w:p>
        </w:tc>
        <w:tc>
          <w:tcPr>
            <w:tcW w:w="1152" w:type="dxa"/>
            <w:vAlign w:val="center"/>
          </w:tcPr>
          <w:p w14:paraId="78E052D2" w14:textId="77777777" w:rsidR="005C2D8F" w:rsidRPr="00400602" w:rsidRDefault="005C2D8F" w:rsidP="002C6D29">
            <w:pPr>
              <w:ind w:left="-90"/>
              <w:jc w:val="center"/>
              <w:rPr>
                <w:sz w:val="20"/>
                <w:szCs w:val="20"/>
              </w:rPr>
            </w:pPr>
          </w:p>
        </w:tc>
        <w:tc>
          <w:tcPr>
            <w:tcW w:w="1152" w:type="dxa"/>
            <w:vAlign w:val="center"/>
          </w:tcPr>
          <w:p w14:paraId="50D63CB9" w14:textId="77777777" w:rsidR="005C2D8F" w:rsidRPr="00400602" w:rsidRDefault="005C2D8F" w:rsidP="002C6D29">
            <w:pPr>
              <w:ind w:left="-90"/>
              <w:jc w:val="center"/>
              <w:rPr>
                <w:sz w:val="20"/>
                <w:szCs w:val="20"/>
              </w:rPr>
            </w:pPr>
          </w:p>
        </w:tc>
        <w:tc>
          <w:tcPr>
            <w:tcW w:w="5040" w:type="dxa"/>
            <w:vAlign w:val="center"/>
          </w:tcPr>
          <w:p w14:paraId="45E4578E" w14:textId="77777777" w:rsidR="005C2D8F" w:rsidRPr="00400602" w:rsidRDefault="005C2D8F" w:rsidP="002C6D29">
            <w:pPr>
              <w:ind w:left="-90"/>
              <w:jc w:val="center"/>
              <w:rPr>
                <w:sz w:val="20"/>
                <w:szCs w:val="20"/>
              </w:rPr>
            </w:pPr>
          </w:p>
        </w:tc>
        <w:tc>
          <w:tcPr>
            <w:tcW w:w="1440" w:type="dxa"/>
          </w:tcPr>
          <w:p w14:paraId="63FFADF6" w14:textId="77777777" w:rsidR="005C2D8F" w:rsidRPr="00400602" w:rsidRDefault="005C2D8F" w:rsidP="002C6D29">
            <w:pPr>
              <w:ind w:left="-90"/>
              <w:jc w:val="center"/>
              <w:rPr>
                <w:sz w:val="20"/>
                <w:szCs w:val="20"/>
              </w:rPr>
            </w:pPr>
          </w:p>
        </w:tc>
      </w:tr>
      <w:tr w:rsidR="005C2D8F" w:rsidRPr="00400602" w14:paraId="751C1464" w14:textId="77777777" w:rsidTr="005C2D8F">
        <w:trPr>
          <w:cantSplit/>
          <w:trHeight w:val="864"/>
          <w:jc w:val="center"/>
        </w:trPr>
        <w:tc>
          <w:tcPr>
            <w:tcW w:w="715" w:type="dxa"/>
            <w:vAlign w:val="center"/>
          </w:tcPr>
          <w:p w14:paraId="3AF9228F" w14:textId="77777777" w:rsidR="005C2D8F" w:rsidRPr="004F7FCB" w:rsidRDefault="005C2D8F" w:rsidP="002C6D29">
            <w:pPr>
              <w:tabs>
                <w:tab w:val="left" w:pos="409"/>
              </w:tabs>
              <w:ind w:left="49"/>
              <w:contextualSpacing/>
              <w:jc w:val="center"/>
              <w:rPr>
                <w:sz w:val="20"/>
                <w:szCs w:val="20"/>
              </w:rPr>
            </w:pPr>
          </w:p>
        </w:tc>
        <w:tc>
          <w:tcPr>
            <w:tcW w:w="3875" w:type="dxa"/>
            <w:vAlign w:val="center"/>
          </w:tcPr>
          <w:p w14:paraId="02AF9A99" w14:textId="77777777" w:rsidR="005C2D8F" w:rsidRPr="004F7FCB" w:rsidRDefault="005C2D8F" w:rsidP="002C6D29">
            <w:pPr>
              <w:tabs>
                <w:tab w:val="left" w:pos="409"/>
              </w:tabs>
              <w:ind w:left="49"/>
              <w:contextualSpacing/>
              <w:rPr>
                <w:sz w:val="20"/>
                <w:szCs w:val="20"/>
              </w:rPr>
            </w:pPr>
          </w:p>
        </w:tc>
        <w:tc>
          <w:tcPr>
            <w:tcW w:w="1067" w:type="dxa"/>
            <w:vAlign w:val="center"/>
          </w:tcPr>
          <w:p w14:paraId="25CAA079" w14:textId="77777777" w:rsidR="005C2D8F" w:rsidRPr="00400602" w:rsidRDefault="005C2D8F" w:rsidP="002C6D29">
            <w:pPr>
              <w:ind w:left="-90"/>
              <w:jc w:val="center"/>
              <w:rPr>
                <w:sz w:val="20"/>
                <w:szCs w:val="20"/>
              </w:rPr>
            </w:pPr>
          </w:p>
        </w:tc>
        <w:tc>
          <w:tcPr>
            <w:tcW w:w="1152" w:type="dxa"/>
            <w:vAlign w:val="center"/>
          </w:tcPr>
          <w:p w14:paraId="697B00F9" w14:textId="77777777" w:rsidR="005C2D8F" w:rsidRPr="00400602" w:rsidRDefault="005C2D8F" w:rsidP="002C6D29">
            <w:pPr>
              <w:ind w:left="-90"/>
              <w:jc w:val="center"/>
              <w:rPr>
                <w:sz w:val="20"/>
                <w:szCs w:val="20"/>
              </w:rPr>
            </w:pPr>
          </w:p>
        </w:tc>
        <w:tc>
          <w:tcPr>
            <w:tcW w:w="1152" w:type="dxa"/>
            <w:vAlign w:val="center"/>
          </w:tcPr>
          <w:p w14:paraId="2EE13816" w14:textId="77777777" w:rsidR="005C2D8F" w:rsidRPr="00400602" w:rsidRDefault="005C2D8F" w:rsidP="002C6D29">
            <w:pPr>
              <w:ind w:left="-90"/>
              <w:jc w:val="center"/>
              <w:rPr>
                <w:sz w:val="20"/>
                <w:szCs w:val="20"/>
              </w:rPr>
            </w:pPr>
          </w:p>
        </w:tc>
        <w:tc>
          <w:tcPr>
            <w:tcW w:w="5040" w:type="dxa"/>
            <w:vAlign w:val="center"/>
          </w:tcPr>
          <w:p w14:paraId="11315F7D" w14:textId="77777777" w:rsidR="005C2D8F" w:rsidRPr="00400602" w:rsidRDefault="005C2D8F" w:rsidP="002C6D29">
            <w:pPr>
              <w:ind w:left="-90"/>
              <w:jc w:val="center"/>
              <w:rPr>
                <w:sz w:val="20"/>
                <w:szCs w:val="20"/>
              </w:rPr>
            </w:pPr>
          </w:p>
        </w:tc>
        <w:tc>
          <w:tcPr>
            <w:tcW w:w="1440" w:type="dxa"/>
          </w:tcPr>
          <w:p w14:paraId="2E28FA6E" w14:textId="77777777" w:rsidR="005C2D8F" w:rsidRPr="00400602" w:rsidRDefault="005C2D8F" w:rsidP="002C6D29">
            <w:pPr>
              <w:ind w:left="-90"/>
              <w:jc w:val="center"/>
              <w:rPr>
                <w:sz w:val="20"/>
                <w:szCs w:val="20"/>
              </w:rPr>
            </w:pPr>
          </w:p>
        </w:tc>
      </w:tr>
      <w:tr w:rsidR="005C2D8F" w:rsidRPr="00400602" w14:paraId="54B206DE" w14:textId="77777777" w:rsidTr="005C2D8F">
        <w:trPr>
          <w:cantSplit/>
          <w:trHeight w:val="864"/>
          <w:jc w:val="center"/>
        </w:trPr>
        <w:tc>
          <w:tcPr>
            <w:tcW w:w="715" w:type="dxa"/>
            <w:vAlign w:val="center"/>
          </w:tcPr>
          <w:p w14:paraId="514736A4" w14:textId="77777777" w:rsidR="005C2D8F" w:rsidRPr="004F7FCB" w:rsidRDefault="005C2D8F" w:rsidP="002C6D29">
            <w:pPr>
              <w:tabs>
                <w:tab w:val="left" w:pos="409"/>
              </w:tabs>
              <w:ind w:left="49"/>
              <w:contextualSpacing/>
              <w:jc w:val="center"/>
              <w:rPr>
                <w:sz w:val="20"/>
                <w:szCs w:val="20"/>
              </w:rPr>
            </w:pPr>
          </w:p>
        </w:tc>
        <w:tc>
          <w:tcPr>
            <w:tcW w:w="3875" w:type="dxa"/>
            <w:vAlign w:val="center"/>
          </w:tcPr>
          <w:p w14:paraId="3408043A" w14:textId="77777777" w:rsidR="005C2D8F" w:rsidRPr="004F7FCB" w:rsidRDefault="005C2D8F" w:rsidP="002C6D29">
            <w:pPr>
              <w:tabs>
                <w:tab w:val="left" w:pos="409"/>
              </w:tabs>
              <w:ind w:left="49"/>
              <w:contextualSpacing/>
              <w:rPr>
                <w:sz w:val="20"/>
                <w:szCs w:val="20"/>
              </w:rPr>
            </w:pPr>
          </w:p>
        </w:tc>
        <w:tc>
          <w:tcPr>
            <w:tcW w:w="1067" w:type="dxa"/>
            <w:vAlign w:val="center"/>
          </w:tcPr>
          <w:p w14:paraId="3296E5F6" w14:textId="77777777" w:rsidR="005C2D8F" w:rsidRPr="00400602" w:rsidRDefault="005C2D8F" w:rsidP="002C6D29">
            <w:pPr>
              <w:ind w:left="-90"/>
              <w:jc w:val="center"/>
              <w:rPr>
                <w:sz w:val="20"/>
                <w:szCs w:val="20"/>
              </w:rPr>
            </w:pPr>
          </w:p>
        </w:tc>
        <w:tc>
          <w:tcPr>
            <w:tcW w:w="1152" w:type="dxa"/>
            <w:vAlign w:val="center"/>
          </w:tcPr>
          <w:p w14:paraId="6200CD61" w14:textId="77777777" w:rsidR="005C2D8F" w:rsidRPr="00400602" w:rsidRDefault="005C2D8F" w:rsidP="002C6D29">
            <w:pPr>
              <w:ind w:left="-90"/>
              <w:jc w:val="center"/>
              <w:rPr>
                <w:sz w:val="20"/>
                <w:szCs w:val="20"/>
              </w:rPr>
            </w:pPr>
          </w:p>
        </w:tc>
        <w:tc>
          <w:tcPr>
            <w:tcW w:w="1152" w:type="dxa"/>
            <w:vAlign w:val="center"/>
          </w:tcPr>
          <w:p w14:paraId="53D3F939" w14:textId="77777777" w:rsidR="005C2D8F" w:rsidRPr="00400602" w:rsidRDefault="005C2D8F" w:rsidP="002C6D29">
            <w:pPr>
              <w:ind w:left="-90"/>
              <w:jc w:val="center"/>
              <w:rPr>
                <w:sz w:val="20"/>
                <w:szCs w:val="20"/>
              </w:rPr>
            </w:pPr>
          </w:p>
        </w:tc>
        <w:tc>
          <w:tcPr>
            <w:tcW w:w="5040" w:type="dxa"/>
            <w:vAlign w:val="center"/>
          </w:tcPr>
          <w:p w14:paraId="060CEAA2" w14:textId="77777777" w:rsidR="005C2D8F" w:rsidRPr="00400602" w:rsidRDefault="005C2D8F" w:rsidP="002C6D29">
            <w:pPr>
              <w:ind w:left="-90"/>
              <w:jc w:val="center"/>
              <w:rPr>
                <w:sz w:val="20"/>
                <w:szCs w:val="20"/>
              </w:rPr>
            </w:pPr>
          </w:p>
        </w:tc>
        <w:tc>
          <w:tcPr>
            <w:tcW w:w="1440" w:type="dxa"/>
          </w:tcPr>
          <w:p w14:paraId="3892040C" w14:textId="77777777" w:rsidR="005C2D8F" w:rsidRPr="00400602" w:rsidRDefault="005C2D8F" w:rsidP="002C6D29">
            <w:pPr>
              <w:ind w:left="-90"/>
              <w:jc w:val="center"/>
              <w:rPr>
                <w:sz w:val="20"/>
                <w:szCs w:val="20"/>
              </w:rPr>
            </w:pPr>
          </w:p>
        </w:tc>
      </w:tr>
    </w:tbl>
    <w:p w14:paraId="4CBE4991" w14:textId="77777777" w:rsidR="002C6D29" w:rsidRDefault="002C6D29" w:rsidP="00DB26C4">
      <w:pPr>
        <w:rPr>
          <w:i/>
        </w:rPr>
      </w:pPr>
    </w:p>
    <w:p w14:paraId="3B190E20" w14:textId="77777777" w:rsidR="005821DF" w:rsidRDefault="005821DF" w:rsidP="005821DF"/>
    <w:p w14:paraId="4B3FC248" w14:textId="77777777" w:rsidR="00CC4EFA" w:rsidRPr="005821DF" w:rsidRDefault="005C2D8F" w:rsidP="00CC4EFA">
      <w:r w:rsidRPr="005821DF">
        <w:t xml:space="preserve"> </w:t>
      </w:r>
    </w:p>
    <w:p w14:paraId="680D2A22" w14:textId="77777777" w:rsidR="00CC4EFA" w:rsidRPr="005821DF" w:rsidRDefault="00CC4EFA" w:rsidP="00704FB9"/>
    <w:sectPr w:rsidR="00CC4EFA" w:rsidRPr="005821DF" w:rsidSect="002C6D2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241E2" w14:textId="77777777" w:rsidR="00692F1E" w:rsidRDefault="00692F1E" w:rsidP="00054551">
      <w:r>
        <w:separator/>
      </w:r>
    </w:p>
  </w:endnote>
  <w:endnote w:type="continuationSeparator" w:id="0">
    <w:p w14:paraId="6E7C2B71" w14:textId="77777777" w:rsidR="00692F1E" w:rsidRDefault="00692F1E" w:rsidP="0005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3F86B" w14:textId="77777777" w:rsidR="002C6D29" w:rsidRDefault="002C6D29" w:rsidP="0005455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A3E1B9A" w14:textId="77777777" w:rsidR="002C6D29" w:rsidRDefault="002C6D29" w:rsidP="00054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059C6" w14:textId="77777777" w:rsidR="002C6D29" w:rsidRDefault="002C6D29" w:rsidP="0029458A">
    <w:pPr>
      <w:pStyle w:val="Footer"/>
      <w:jc w:val="right"/>
    </w:pPr>
    <w:r>
      <w:fldChar w:fldCharType="begin"/>
    </w:r>
    <w:r>
      <w:instrText xml:space="preserve"> PAGE   \* MERGEFORMAT </w:instrText>
    </w:r>
    <w:r>
      <w:fldChar w:fldCharType="separate"/>
    </w:r>
    <w:r w:rsidR="00A90C29">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6EAC8" w14:textId="77777777" w:rsidR="00692F1E" w:rsidRDefault="00692F1E" w:rsidP="00054551">
      <w:r>
        <w:separator/>
      </w:r>
    </w:p>
  </w:footnote>
  <w:footnote w:type="continuationSeparator" w:id="0">
    <w:p w14:paraId="07B685D0" w14:textId="77777777" w:rsidR="00692F1E" w:rsidRDefault="00692F1E" w:rsidP="00054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365EB"/>
    <w:multiLevelType w:val="hybridMultilevel"/>
    <w:tmpl w:val="6D3ACB54"/>
    <w:lvl w:ilvl="0" w:tplc="44B8D24A">
      <w:start w:val="1"/>
      <w:numFmt w:val="bullet"/>
      <w:lvlText w:val=""/>
      <w:lvlJc w:val="left"/>
      <w:pPr>
        <w:tabs>
          <w:tab w:val="num" w:pos="360"/>
        </w:tabs>
        <w:ind w:left="360" w:hanging="360"/>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08156B"/>
    <w:multiLevelType w:val="hybridMultilevel"/>
    <w:tmpl w:val="2D7AEA3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8D088F"/>
    <w:multiLevelType w:val="hybridMultilevel"/>
    <w:tmpl w:val="45C27E4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2B30BB"/>
    <w:multiLevelType w:val="multilevel"/>
    <w:tmpl w:val="A1FCC682"/>
    <w:lvl w:ilvl="0">
      <w:start w:val="1"/>
      <w:numFmt w:val="decimal"/>
      <w:lvlText w:val="%1."/>
      <w:lvlJc w:val="left"/>
      <w:pPr>
        <w:tabs>
          <w:tab w:val="num" w:pos="360"/>
        </w:tabs>
        <w:ind w:left="360" w:firstLine="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9A5776D"/>
    <w:multiLevelType w:val="hybridMultilevel"/>
    <w:tmpl w:val="ABF2E7DA"/>
    <w:lvl w:ilvl="0" w:tplc="B2BE99E0">
      <w:start w:val="1"/>
      <w:numFmt w:val="decimal"/>
      <w:lvlText w:val="%1."/>
      <w:lvlJc w:val="left"/>
      <w:pPr>
        <w:tabs>
          <w:tab w:val="num" w:pos="360"/>
        </w:tabs>
        <w:ind w:left="0" w:firstLine="0"/>
      </w:pPr>
      <w:rPr>
        <w:rFonts w:ascii="Arial" w:hAnsi="Arial" w:hint="default"/>
        <w:b w:val="0"/>
        <w:i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9EF1778"/>
    <w:multiLevelType w:val="hybridMultilevel"/>
    <w:tmpl w:val="35C65A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D2013F5"/>
    <w:multiLevelType w:val="hybridMultilevel"/>
    <w:tmpl w:val="96A810CA"/>
    <w:lvl w:ilvl="0" w:tplc="5B52BC12">
      <w:start w:val="1"/>
      <w:numFmt w:val="decimal"/>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580118"/>
    <w:multiLevelType w:val="hybridMultilevel"/>
    <w:tmpl w:val="DF600F3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BA1CC7"/>
    <w:multiLevelType w:val="hybridMultilevel"/>
    <w:tmpl w:val="29027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DB36A4"/>
    <w:multiLevelType w:val="multilevel"/>
    <w:tmpl w:val="28409E92"/>
    <w:lvl w:ilvl="0">
      <w:start w:val="1"/>
      <w:numFmt w:val="decimal"/>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47552D8"/>
    <w:multiLevelType w:val="multilevel"/>
    <w:tmpl w:val="C1F66BC4"/>
    <w:lvl w:ilvl="0">
      <w:start w:val="1"/>
      <w:numFmt w:val="decimal"/>
      <w:lvlText w:val="%1."/>
      <w:lvlJc w:val="left"/>
      <w:pPr>
        <w:tabs>
          <w:tab w:val="num" w:pos="720"/>
        </w:tabs>
        <w:ind w:left="360" w:firstLine="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0B011C7"/>
    <w:multiLevelType w:val="multilevel"/>
    <w:tmpl w:val="28409E92"/>
    <w:lvl w:ilvl="0">
      <w:start w:val="1"/>
      <w:numFmt w:val="decimal"/>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74C0AFC"/>
    <w:multiLevelType w:val="hybridMultilevel"/>
    <w:tmpl w:val="27DEB55E"/>
    <w:lvl w:ilvl="0" w:tplc="5B52BC12">
      <w:start w:val="1"/>
      <w:numFmt w:val="decimal"/>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BA70F5"/>
    <w:multiLevelType w:val="hybridMultilevel"/>
    <w:tmpl w:val="7E920F44"/>
    <w:lvl w:ilvl="0" w:tplc="7B62C216">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1277B1"/>
    <w:multiLevelType w:val="multilevel"/>
    <w:tmpl w:val="CE3ECBF2"/>
    <w:lvl w:ilvl="0">
      <w:start w:val="1"/>
      <w:numFmt w:val="decimal"/>
      <w:lvlText w:val="%1."/>
      <w:lvlJc w:val="left"/>
      <w:pPr>
        <w:tabs>
          <w:tab w:val="num" w:pos="360"/>
        </w:tabs>
        <w:ind w:left="360" w:firstLine="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A6E47DF"/>
    <w:multiLevelType w:val="hybridMultilevel"/>
    <w:tmpl w:val="06F8C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470840"/>
    <w:multiLevelType w:val="hybridMultilevel"/>
    <w:tmpl w:val="A1FCC682"/>
    <w:lvl w:ilvl="0" w:tplc="5B52BC12">
      <w:start w:val="1"/>
      <w:numFmt w:val="decimal"/>
      <w:lvlText w:val="%1."/>
      <w:lvlJc w:val="left"/>
      <w:pPr>
        <w:tabs>
          <w:tab w:val="num" w:pos="360"/>
        </w:tabs>
        <w:ind w:left="360" w:firstLine="0"/>
      </w:pPr>
      <w:rPr>
        <w:rFonts w:hint="default"/>
      </w:rPr>
    </w:lvl>
    <w:lvl w:ilvl="1" w:tplc="7D7EE494">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AB69F6"/>
    <w:multiLevelType w:val="hybridMultilevel"/>
    <w:tmpl w:val="1A58244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EF43EC"/>
    <w:multiLevelType w:val="multilevel"/>
    <w:tmpl w:val="A1FCC682"/>
    <w:lvl w:ilvl="0">
      <w:start w:val="1"/>
      <w:numFmt w:val="decimal"/>
      <w:lvlText w:val="%1."/>
      <w:lvlJc w:val="left"/>
      <w:pPr>
        <w:tabs>
          <w:tab w:val="num" w:pos="360"/>
        </w:tabs>
        <w:ind w:left="360" w:firstLine="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A990299"/>
    <w:multiLevelType w:val="hybridMultilevel"/>
    <w:tmpl w:val="901E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A30E62"/>
    <w:multiLevelType w:val="hybridMultilevel"/>
    <w:tmpl w:val="E83A9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C01BD8"/>
    <w:multiLevelType w:val="multilevel"/>
    <w:tmpl w:val="D2FC8758"/>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6772417D"/>
    <w:multiLevelType w:val="hybridMultilevel"/>
    <w:tmpl w:val="20F23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BA1303"/>
    <w:multiLevelType w:val="multilevel"/>
    <w:tmpl w:val="28409E92"/>
    <w:lvl w:ilvl="0">
      <w:start w:val="1"/>
      <w:numFmt w:val="decimal"/>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FF60C1A"/>
    <w:multiLevelType w:val="hybridMultilevel"/>
    <w:tmpl w:val="F002FF04"/>
    <w:lvl w:ilvl="0" w:tplc="206AE5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1481A25"/>
    <w:multiLevelType w:val="multilevel"/>
    <w:tmpl w:val="7D3A8FC8"/>
    <w:lvl w:ilvl="0">
      <w:start w:val="1"/>
      <w:numFmt w:val="decimal"/>
      <w:lvlText w:val="%1."/>
      <w:lvlJc w:val="left"/>
      <w:pPr>
        <w:tabs>
          <w:tab w:val="num" w:pos="360"/>
        </w:tabs>
        <w:ind w:left="360" w:firstLine="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BEB3F2A"/>
    <w:multiLevelType w:val="multilevel"/>
    <w:tmpl w:val="C3C4DB08"/>
    <w:lvl w:ilvl="0">
      <w:start w:val="1"/>
      <w:numFmt w:val="decimal"/>
      <w:lvlText w:val="%1."/>
      <w:lvlJc w:val="left"/>
      <w:pPr>
        <w:tabs>
          <w:tab w:val="num" w:pos="720"/>
        </w:tabs>
        <w:ind w:left="360" w:firstLine="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E375AC6"/>
    <w:multiLevelType w:val="multilevel"/>
    <w:tmpl w:val="8BFCED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E3A4604"/>
    <w:multiLevelType w:val="multilevel"/>
    <w:tmpl w:val="D2FC8758"/>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965697743">
    <w:abstractNumId w:val="16"/>
  </w:num>
  <w:num w:numId="2" w16cid:durableId="1395158765">
    <w:abstractNumId w:val="24"/>
  </w:num>
  <w:num w:numId="3" w16cid:durableId="1655837424">
    <w:abstractNumId w:val="13"/>
  </w:num>
  <w:num w:numId="4" w16cid:durableId="1878660015">
    <w:abstractNumId w:val="7"/>
  </w:num>
  <w:num w:numId="5" w16cid:durableId="1066104969">
    <w:abstractNumId w:val="2"/>
  </w:num>
  <w:num w:numId="6" w16cid:durableId="6295932">
    <w:abstractNumId w:val="17"/>
  </w:num>
  <w:num w:numId="7" w16cid:durableId="1013265672">
    <w:abstractNumId w:val="1"/>
  </w:num>
  <w:num w:numId="8" w16cid:durableId="208150851">
    <w:abstractNumId w:val="5"/>
  </w:num>
  <w:num w:numId="9" w16cid:durableId="430979456">
    <w:abstractNumId w:val="27"/>
  </w:num>
  <w:num w:numId="10" w16cid:durableId="516702723">
    <w:abstractNumId w:val="0"/>
  </w:num>
  <w:num w:numId="11" w16cid:durableId="1446466992">
    <w:abstractNumId w:val="11"/>
  </w:num>
  <w:num w:numId="12" w16cid:durableId="2055544732">
    <w:abstractNumId w:val="23"/>
  </w:num>
  <w:num w:numId="13" w16cid:durableId="1590775513">
    <w:abstractNumId w:val="9"/>
  </w:num>
  <w:num w:numId="14" w16cid:durableId="256721587">
    <w:abstractNumId w:val="4"/>
  </w:num>
  <w:num w:numId="15" w16cid:durableId="15471651">
    <w:abstractNumId w:val="28"/>
  </w:num>
  <w:num w:numId="16" w16cid:durableId="435759403">
    <w:abstractNumId w:val="21"/>
  </w:num>
  <w:num w:numId="17" w16cid:durableId="96411627">
    <w:abstractNumId w:val="10"/>
  </w:num>
  <w:num w:numId="18" w16cid:durableId="953295191">
    <w:abstractNumId w:val="26"/>
  </w:num>
  <w:num w:numId="19" w16cid:durableId="365762732">
    <w:abstractNumId w:val="14"/>
  </w:num>
  <w:num w:numId="20" w16cid:durableId="258560983">
    <w:abstractNumId w:val="12"/>
  </w:num>
  <w:num w:numId="21" w16cid:durableId="254169986">
    <w:abstractNumId w:val="25"/>
  </w:num>
  <w:num w:numId="22" w16cid:durableId="1726297186">
    <w:abstractNumId w:val="6"/>
  </w:num>
  <w:num w:numId="23" w16cid:durableId="175535678">
    <w:abstractNumId w:val="18"/>
  </w:num>
  <w:num w:numId="24" w16cid:durableId="186869600">
    <w:abstractNumId w:val="3"/>
  </w:num>
  <w:num w:numId="25" w16cid:durableId="1489127631">
    <w:abstractNumId w:val="8"/>
  </w:num>
  <w:num w:numId="26" w16cid:durableId="242837296">
    <w:abstractNumId w:val="20"/>
  </w:num>
  <w:num w:numId="27" w16cid:durableId="1631016045">
    <w:abstractNumId w:val="22"/>
  </w:num>
  <w:num w:numId="28" w16cid:durableId="48193880">
    <w:abstractNumId w:val="15"/>
  </w:num>
  <w:num w:numId="29" w16cid:durableId="17059076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BA0"/>
    <w:rsid w:val="00002BA0"/>
    <w:rsid w:val="000055A2"/>
    <w:rsid w:val="00006CE1"/>
    <w:rsid w:val="00014972"/>
    <w:rsid w:val="00017960"/>
    <w:rsid w:val="00040132"/>
    <w:rsid w:val="0004126F"/>
    <w:rsid w:val="00045DEE"/>
    <w:rsid w:val="00054551"/>
    <w:rsid w:val="00060822"/>
    <w:rsid w:val="00085318"/>
    <w:rsid w:val="000A103E"/>
    <w:rsid w:val="000B13DD"/>
    <w:rsid w:val="000B7AB0"/>
    <w:rsid w:val="000C53DE"/>
    <w:rsid w:val="0010254C"/>
    <w:rsid w:val="00105EDB"/>
    <w:rsid w:val="00116ED1"/>
    <w:rsid w:val="00134E24"/>
    <w:rsid w:val="00145F77"/>
    <w:rsid w:val="001518E9"/>
    <w:rsid w:val="00151B02"/>
    <w:rsid w:val="001524B1"/>
    <w:rsid w:val="00175B0F"/>
    <w:rsid w:val="00183520"/>
    <w:rsid w:val="00184476"/>
    <w:rsid w:val="001C3155"/>
    <w:rsid w:val="001C68B4"/>
    <w:rsid w:val="001E5B6D"/>
    <w:rsid w:val="001E5C55"/>
    <w:rsid w:val="001F3CDB"/>
    <w:rsid w:val="001F3F0D"/>
    <w:rsid w:val="001F6EA7"/>
    <w:rsid w:val="00207312"/>
    <w:rsid w:val="00210849"/>
    <w:rsid w:val="002223CD"/>
    <w:rsid w:val="002231F7"/>
    <w:rsid w:val="00234D1E"/>
    <w:rsid w:val="00242749"/>
    <w:rsid w:val="00264A07"/>
    <w:rsid w:val="0026782A"/>
    <w:rsid w:val="002747CA"/>
    <w:rsid w:val="00285F45"/>
    <w:rsid w:val="00291520"/>
    <w:rsid w:val="0029458A"/>
    <w:rsid w:val="002A1A3C"/>
    <w:rsid w:val="002A7BFF"/>
    <w:rsid w:val="002C4845"/>
    <w:rsid w:val="002C6930"/>
    <w:rsid w:val="002C6D29"/>
    <w:rsid w:val="002F5BD8"/>
    <w:rsid w:val="00312048"/>
    <w:rsid w:val="003319EF"/>
    <w:rsid w:val="00336F27"/>
    <w:rsid w:val="00360921"/>
    <w:rsid w:val="0036296A"/>
    <w:rsid w:val="00363DF8"/>
    <w:rsid w:val="00363F0E"/>
    <w:rsid w:val="0036692E"/>
    <w:rsid w:val="0037757D"/>
    <w:rsid w:val="00380EE1"/>
    <w:rsid w:val="00384F93"/>
    <w:rsid w:val="003968BD"/>
    <w:rsid w:val="003A64AA"/>
    <w:rsid w:val="003B7444"/>
    <w:rsid w:val="003C1872"/>
    <w:rsid w:val="003C4D28"/>
    <w:rsid w:val="00400936"/>
    <w:rsid w:val="004071AA"/>
    <w:rsid w:val="004142DC"/>
    <w:rsid w:val="00415069"/>
    <w:rsid w:val="00415619"/>
    <w:rsid w:val="004179C9"/>
    <w:rsid w:val="004254E9"/>
    <w:rsid w:val="00431F04"/>
    <w:rsid w:val="00432772"/>
    <w:rsid w:val="00441390"/>
    <w:rsid w:val="00446E21"/>
    <w:rsid w:val="0044772C"/>
    <w:rsid w:val="004627BF"/>
    <w:rsid w:val="00465117"/>
    <w:rsid w:val="004832C6"/>
    <w:rsid w:val="00515998"/>
    <w:rsid w:val="00536170"/>
    <w:rsid w:val="00554710"/>
    <w:rsid w:val="00573971"/>
    <w:rsid w:val="00577BA6"/>
    <w:rsid w:val="005821DF"/>
    <w:rsid w:val="00592EF4"/>
    <w:rsid w:val="00596BFA"/>
    <w:rsid w:val="005C1119"/>
    <w:rsid w:val="005C1AE7"/>
    <w:rsid w:val="005C2D8F"/>
    <w:rsid w:val="005D2067"/>
    <w:rsid w:val="005E0C2C"/>
    <w:rsid w:val="005E21B9"/>
    <w:rsid w:val="005F2738"/>
    <w:rsid w:val="006023E3"/>
    <w:rsid w:val="00602DB4"/>
    <w:rsid w:val="00604AE0"/>
    <w:rsid w:val="00612AD9"/>
    <w:rsid w:val="00613200"/>
    <w:rsid w:val="00640CB0"/>
    <w:rsid w:val="00641706"/>
    <w:rsid w:val="006623DF"/>
    <w:rsid w:val="006809F6"/>
    <w:rsid w:val="006868ED"/>
    <w:rsid w:val="0069004C"/>
    <w:rsid w:val="00692F1E"/>
    <w:rsid w:val="006A283D"/>
    <w:rsid w:val="006A2A77"/>
    <w:rsid w:val="006A3DED"/>
    <w:rsid w:val="006A56CE"/>
    <w:rsid w:val="006B2A70"/>
    <w:rsid w:val="006E55E1"/>
    <w:rsid w:val="00700605"/>
    <w:rsid w:val="00704FB9"/>
    <w:rsid w:val="00756924"/>
    <w:rsid w:val="00757EEA"/>
    <w:rsid w:val="00762B2D"/>
    <w:rsid w:val="00784C8A"/>
    <w:rsid w:val="007903CD"/>
    <w:rsid w:val="007929D7"/>
    <w:rsid w:val="007A0557"/>
    <w:rsid w:val="007A44CC"/>
    <w:rsid w:val="007E22BB"/>
    <w:rsid w:val="007E2A00"/>
    <w:rsid w:val="00805785"/>
    <w:rsid w:val="00806FD9"/>
    <w:rsid w:val="00821FC7"/>
    <w:rsid w:val="00845989"/>
    <w:rsid w:val="008500DF"/>
    <w:rsid w:val="00852A29"/>
    <w:rsid w:val="008905B9"/>
    <w:rsid w:val="00890F27"/>
    <w:rsid w:val="008B1BD7"/>
    <w:rsid w:val="008D5B72"/>
    <w:rsid w:val="008E75E0"/>
    <w:rsid w:val="008F38CC"/>
    <w:rsid w:val="008F6EFE"/>
    <w:rsid w:val="0092515C"/>
    <w:rsid w:val="00925350"/>
    <w:rsid w:val="00934950"/>
    <w:rsid w:val="00940B22"/>
    <w:rsid w:val="009500E7"/>
    <w:rsid w:val="009766C0"/>
    <w:rsid w:val="009A30E3"/>
    <w:rsid w:val="009A4D83"/>
    <w:rsid w:val="009A5E62"/>
    <w:rsid w:val="009A6471"/>
    <w:rsid w:val="009B1EFC"/>
    <w:rsid w:val="009B31D3"/>
    <w:rsid w:val="009D01A3"/>
    <w:rsid w:val="009F595B"/>
    <w:rsid w:val="00A0226F"/>
    <w:rsid w:val="00A33C0F"/>
    <w:rsid w:val="00A35D16"/>
    <w:rsid w:val="00A77038"/>
    <w:rsid w:val="00A84D1B"/>
    <w:rsid w:val="00A852A9"/>
    <w:rsid w:val="00A86C47"/>
    <w:rsid w:val="00A90C29"/>
    <w:rsid w:val="00A97FBB"/>
    <w:rsid w:val="00AA010F"/>
    <w:rsid w:val="00AB1345"/>
    <w:rsid w:val="00AB61D5"/>
    <w:rsid w:val="00AC6899"/>
    <w:rsid w:val="00AD3D8C"/>
    <w:rsid w:val="00AD754D"/>
    <w:rsid w:val="00AD7752"/>
    <w:rsid w:val="00AE5F2C"/>
    <w:rsid w:val="00B0293C"/>
    <w:rsid w:val="00B061AF"/>
    <w:rsid w:val="00B2338D"/>
    <w:rsid w:val="00B40130"/>
    <w:rsid w:val="00B62322"/>
    <w:rsid w:val="00B7510D"/>
    <w:rsid w:val="00B94211"/>
    <w:rsid w:val="00B949ED"/>
    <w:rsid w:val="00B97CD9"/>
    <w:rsid w:val="00BA0059"/>
    <w:rsid w:val="00BA3480"/>
    <w:rsid w:val="00BB2A0F"/>
    <w:rsid w:val="00BD4C17"/>
    <w:rsid w:val="00BE1B56"/>
    <w:rsid w:val="00BE34EE"/>
    <w:rsid w:val="00BE3FB8"/>
    <w:rsid w:val="00BF1572"/>
    <w:rsid w:val="00BF3962"/>
    <w:rsid w:val="00C03A96"/>
    <w:rsid w:val="00C14E86"/>
    <w:rsid w:val="00C311B2"/>
    <w:rsid w:val="00C410FE"/>
    <w:rsid w:val="00C47B9B"/>
    <w:rsid w:val="00C962BA"/>
    <w:rsid w:val="00CA06D0"/>
    <w:rsid w:val="00CA511C"/>
    <w:rsid w:val="00CB707C"/>
    <w:rsid w:val="00CC4EFA"/>
    <w:rsid w:val="00CD0E78"/>
    <w:rsid w:val="00CF106F"/>
    <w:rsid w:val="00D041EB"/>
    <w:rsid w:val="00D04D3F"/>
    <w:rsid w:val="00D65DA0"/>
    <w:rsid w:val="00D73623"/>
    <w:rsid w:val="00D758D0"/>
    <w:rsid w:val="00DA7B71"/>
    <w:rsid w:val="00DB26C4"/>
    <w:rsid w:val="00DB5FBC"/>
    <w:rsid w:val="00DE545F"/>
    <w:rsid w:val="00DF1CCB"/>
    <w:rsid w:val="00DF7D46"/>
    <w:rsid w:val="00E001E7"/>
    <w:rsid w:val="00E30F5A"/>
    <w:rsid w:val="00E335A0"/>
    <w:rsid w:val="00E46780"/>
    <w:rsid w:val="00E4737C"/>
    <w:rsid w:val="00E50F50"/>
    <w:rsid w:val="00E63B91"/>
    <w:rsid w:val="00E80A61"/>
    <w:rsid w:val="00EA0BEF"/>
    <w:rsid w:val="00EA14D5"/>
    <w:rsid w:val="00EB1551"/>
    <w:rsid w:val="00EB670A"/>
    <w:rsid w:val="00EC0734"/>
    <w:rsid w:val="00EC7EFC"/>
    <w:rsid w:val="00EE0975"/>
    <w:rsid w:val="00EE2ACF"/>
    <w:rsid w:val="00F31E4E"/>
    <w:rsid w:val="00F52AE1"/>
    <w:rsid w:val="00F644A7"/>
    <w:rsid w:val="00F8310C"/>
    <w:rsid w:val="00FD50D6"/>
    <w:rsid w:val="00FD7E93"/>
    <w:rsid w:val="00FE36DC"/>
    <w:rsid w:val="00FF1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7E7E7"/>
  <w15:chartTrackingRefBased/>
  <w15:docId w15:val="{1899F9F8-9CA0-4F34-B7F1-79DF70B9E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551"/>
    <w:rPr>
      <w:rFonts w:ascii="Arial" w:hAnsi="Arial" w:cs="Arial"/>
      <w:sz w:val="24"/>
      <w:szCs w:val="24"/>
    </w:rPr>
  </w:style>
  <w:style w:type="paragraph" w:styleId="Heading1">
    <w:name w:val="heading 1"/>
    <w:basedOn w:val="Normal"/>
    <w:next w:val="Normal"/>
    <w:qFormat/>
    <w:rsid w:val="00806FD9"/>
    <w:pPr>
      <w:keepNext/>
      <w:spacing w:before="240" w:after="60"/>
      <w:jc w:val="center"/>
      <w:outlineLvl w:val="0"/>
    </w:pPr>
    <w:rPr>
      <w:b/>
      <w:bCs/>
      <w:kern w:val="32"/>
      <w:sz w:val="32"/>
      <w:szCs w:val="32"/>
    </w:rPr>
  </w:style>
  <w:style w:type="paragraph" w:styleId="Heading2">
    <w:name w:val="heading 2"/>
    <w:basedOn w:val="Normal"/>
    <w:next w:val="Normal"/>
    <w:qFormat/>
    <w:rsid w:val="00806FD9"/>
    <w:pPr>
      <w:keepNext/>
      <w:spacing w:before="240" w:after="60"/>
      <w:outlineLvl w:val="1"/>
    </w:pPr>
    <w:rPr>
      <w:b/>
      <w:bCs/>
      <w:i/>
      <w:iCs/>
      <w:sz w:val="28"/>
      <w:szCs w:val="28"/>
    </w:rPr>
  </w:style>
  <w:style w:type="paragraph" w:styleId="Heading3">
    <w:name w:val="heading 3"/>
    <w:basedOn w:val="Normal"/>
    <w:next w:val="Normal"/>
    <w:qFormat/>
    <w:rsid w:val="007929D7"/>
    <w:pPr>
      <w:keepNext/>
      <w:spacing w:before="240" w:after="60"/>
      <w:outlineLvl w:val="2"/>
    </w:pPr>
    <w:rPr>
      <w:b/>
      <w:bCs/>
      <w:sz w:val="26"/>
      <w:szCs w:val="26"/>
    </w:rPr>
  </w:style>
  <w:style w:type="paragraph" w:styleId="Heading7">
    <w:name w:val="heading 7"/>
    <w:basedOn w:val="Normal"/>
    <w:next w:val="Normal"/>
    <w:qFormat/>
    <w:rsid w:val="008F6EF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80EE1"/>
    <w:pPr>
      <w:tabs>
        <w:tab w:val="center" w:pos="4320"/>
        <w:tab w:val="right" w:pos="8640"/>
      </w:tabs>
    </w:pPr>
  </w:style>
  <w:style w:type="paragraph" w:styleId="Footer">
    <w:name w:val="footer"/>
    <w:basedOn w:val="Normal"/>
    <w:link w:val="FooterChar"/>
    <w:uiPriority w:val="99"/>
    <w:rsid w:val="00380EE1"/>
    <w:pPr>
      <w:tabs>
        <w:tab w:val="center" w:pos="4320"/>
        <w:tab w:val="right" w:pos="8640"/>
      </w:tabs>
    </w:pPr>
    <w:rPr>
      <w:rFonts w:cs="Times New Roman"/>
      <w:lang w:val="x-none" w:eastAsia="x-none"/>
    </w:rPr>
  </w:style>
  <w:style w:type="character" w:styleId="PageNumber">
    <w:name w:val="page number"/>
    <w:basedOn w:val="DefaultParagraphFont"/>
    <w:rsid w:val="00380EE1"/>
  </w:style>
  <w:style w:type="paragraph" w:styleId="BodyText">
    <w:name w:val="Body Text"/>
    <w:basedOn w:val="Normal"/>
    <w:rsid w:val="008F6EFE"/>
    <w:pPr>
      <w:jc w:val="both"/>
    </w:pPr>
    <w:rPr>
      <w:rFonts w:eastAsia="Batang"/>
      <w:bCs/>
      <w:snapToGrid w:val="0"/>
      <w:lang w:eastAsia="ko-KR"/>
    </w:rPr>
  </w:style>
  <w:style w:type="paragraph" w:styleId="BalloonText">
    <w:name w:val="Balloon Text"/>
    <w:basedOn w:val="Normal"/>
    <w:semiHidden/>
    <w:rsid w:val="00C410FE"/>
    <w:rPr>
      <w:rFonts w:ascii="Tahoma" w:hAnsi="Tahoma" w:cs="Tahoma"/>
      <w:sz w:val="16"/>
      <w:szCs w:val="16"/>
    </w:rPr>
  </w:style>
  <w:style w:type="character" w:styleId="Hyperlink">
    <w:name w:val="Hyperlink"/>
    <w:rsid w:val="00360921"/>
    <w:rPr>
      <w:color w:val="0000FF"/>
      <w:u w:val="single"/>
    </w:rPr>
  </w:style>
  <w:style w:type="character" w:styleId="CommentReference">
    <w:name w:val="annotation reference"/>
    <w:semiHidden/>
    <w:rsid w:val="007A0557"/>
    <w:rPr>
      <w:sz w:val="16"/>
      <w:szCs w:val="16"/>
    </w:rPr>
  </w:style>
  <w:style w:type="paragraph" w:styleId="CommentText">
    <w:name w:val="annotation text"/>
    <w:basedOn w:val="Normal"/>
    <w:semiHidden/>
    <w:rsid w:val="007A0557"/>
    <w:rPr>
      <w:sz w:val="20"/>
      <w:szCs w:val="20"/>
    </w:rPr>
  </w:style>
  <w:style w:type="paragraph" w:styleId="CommentSubject">
    <w:name w:val="annotation subject"/>
    <w:basedOn w:val="CommentText"/>
    <w:next w:val="CommentText"/>
    <w:semiHidden/>
    <w:rsid w:val="007A0557"/>
    <w:rPr>
      <w:b/>
      <w:bCs/>
    </w:rPr>
  </w:style>
  <w:style w:type="character" w:customStyle="1" w:styleId="FooterChar">
    <w:name w:val="Footer Char"/>
    <w:link w:val="Footer"/>
    <w:uiPriority w:val="99"/>
    <w:rsid w:val="00E4737C"/>
    <w:rPr>
      <w:rFonts w:ascii="Arial" w:hAnsi="Arial" w:cs="Arial"/>
      <w:sz w:val="24"/>
      <w:szCs w:val="24"/>
    </w:rPr>
  </w:style>
  <w:style w:type="paragraph" w:styleId="Revision">
    <w:name w:val="Revision"/>
    <w:hidden/>
    <w:uiPriority w:val="99"/>
    <w:semiHidden/>
    <w:rsid w:val="00602DB4"/>
    <w:rPr>
      <w:rFonts w:ascii="Arial" w:hAnsi="Arial" w:cs="Arial"/>
      <w:sz w:val="24"/>
      <w:szCs w:val="24"/>
    </w:rPr>
  </w:style>
  <w:style w:type="paragraph" w:styleId="ListParagraph">
    <w:name w:val="List Paragraph"/>
    <w:basedOn w:val="Normal"/>
    <w:uiPriority w:val="34"/>
    <w:qFormat/>
    <w:rsid w:val="004254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1827</Words>
  <Characters>10418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Capability Assessment Worksheet</vt:lpstr>
    </vt:vector>
  </TitlesOfParts>
  <Company>AMEC</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Capability Assessment Worksheet</dc:title>
  <dc:subject/>
  <dc:creator>julie.baxter</dc:creator>
  <cp:keywords/>
  <cp:lastModifiedBy>Janet Luetjen</cp:lastModifiedBy>
  <cp:revision>4</cp:revision>
  <cp:lastPrinted>2012-04-13T15:30:00Z</cp:lastPrinted>
  <dcterms:created xsi:type="dcterms:W3CDTF">2018-11-19T19:10:00Z</dcterms:created>
  <dcterms:modified xsi:type="dcterms:W3CDTF">2025-03-19T17:10:00Z</dcterms:modified>
</cp:coreProperties>
</file>